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F4CA" w14:textId="69A57773" w:rsidR="00A51631" w:rsidRPr="00A51631" w:rsidRDefault="00A51631" w:rsidP="00A51631">
      <w:pPr>
        <w:pStyle w:val="paragraph"/>
        <w:spacing w:before="0" w:beforeAutospacing="0" w:after="0" w:afterAutospacing="0"/>
        <w:jc w:val="center"/>
        <w:textAlignment w:val="baseline"/>
        <w:rPr>
          <w:rFonts w:ascii="Cabinet Grotesk Light" w:hAnsi="Cabinet Grotesk Light" w:cs="Segoe UI"/>
        </w:rPr>
      </w:pPr>
      <w:r w:rsidRPr="00A51631">
        <w:rPr>
          <w:rStyle w:val="normaltextrun"/>
          <w:rFonts w:ascii="Cabinet Grotesk Light" w:eastAsiaTheme="majorEastAsia" w:hAnsi="Cabinet Grotesk Light" w:cs="Arial"/>
          <w:b/>
          <w:bCs/>
        </w:rPr>
        <w:t>17</w:t>
      </w:r>
      <w:r w:rsidRPr="00A51631">
        <w:rPr>
          <w:rStyle w:val="normaltextrun"/>
          <w:rFonts w:ascii="Cabinet Grotesk Light" w:eastAsiaTheme="majorEastAsia" w:hAnsi="Cabinet Grotesk Light" w:cs="Arial"/>
          <w:b/>
          <w:bCs/>
          <w:vertAlign w:val="superscript"/>
        </w:rPr>
        <w:t>th</w:t>
      </w:r>
      <w:r w:rsidRPr="00A51631">
        <w:rPr>
          <w:rStyle w:val="normaltextrun"/>
          <w:rFonts w:ascii="Cabinet Grotesk Light" w:eastAsiaTheme="majorEastAsia" w:hAnsi="Cabinet Grotesk Light" w:cs="Arial"/>
          <w:b/>
          <w:bCs/>
        </w:rPr>
        <w:t xml:space="preserve"> June 2025 </w:t>
      </w:r>
      <w:r w:rsidRPr="00A51631">
        <w:rPr>
          <w:rStyle w:val="eop"/>
          <w:rFonts w:ascii="Cabinet Grotesk Light" w:eastAsiaTheme="majorEastAsia" w:hAnsi="Cabinet Grotesk Light" w:cs="Arial"/>
        </w:rPr>
        <w:t> </w:t>
      </w:r>
    </w:p>
    <w:p w14:paraId="26EDDD4C" w14:textId="3ACBE6FE" w:rsidR="00A51631" w:rsidRPr="00A51631" w:rsidRDefault="00A51631" w:rsidP="00A51631">
      <w:pPr>
        <w:pStyle w:val="paragraph"/>
        <w:spacing w:before="0" w:beforeAutospacing="0" w:after="0" w:afterAutospacing="0"/>
        <w:jc w:val="center"/>
        <w:textAlignment w:val="baseline"/>
        <w:rPr>
          <w:rFonts w:ascii="Cabinet Grotesk Light" w:hAnsi="Cabinet Grotesk Light" w:cs="Segoe UI"/>
        </w:rPr>
      </w:pPr>
      <w:r w:rsidRPr="00A51631">
        <w:rPr>
          <w:rStyle w:val="normaltextrun"/>
          <w:rFonts w:ascii="Cabinet Grotesk Light" w:eastAsiaTheme="majorEastAsia" w:hAnsi="Cabinet Grotesk Light" w:cs="Arial"/>
          <w:b/>
          <w:bCs/>
        </w:rPr>
        <w:t>Sustainable Plastics APPG IGM</w:t>
      </w:r>
    </w:p>
    <w:p w14:paraId="44446930" w14:textId="77777777" w:rsidR="00A51631" w:rsidRPr="00A51631" w:rsidRDefault="00A51631">
      <w:pPr>
        <w:rPr>
          <w:rFonts w:ascii="Cabinet Grotesk Light" w:hAnsi="Cabinet Grotesk Light"/>
        </w:rPr>
      </w:pPr>
    </w:p>
    <w:p w14:paraId="5EB57486" w14:textId="77777777" w:rsidR="00A51631" w:rsidRPr="00A51631" w:rsidRDefault="00A51631">
      <w:pPr>
        <w:rPr>
          <w:rFonts w:ascii="Cabinet Grotesk Light" w:hAnsi="Cabinet Grotesk Light"/>
        </w:rPr>
      </w:pPr>
    </w:p>
    <w:p w14:paraId="2DC6AF88" w14:textId="77777777" w:rsidR="00A51631" w:rsidRPr="00A51631" w:rsidRDefault="00A51631">
      <w:pPr>
        <w:rPr>
          <w:rFonts w:ascii="Cabinet Grotesk Light" w:hAnsi="Cabinet Grotesk Light"/>
        </w:rPr>
      </w:pPr>
      <w:r w:rsidRPr="00A51631">
        <w:rPr>
          <w:rFonts w:ascii="Cabinet Grotesk Light" w:hAnsi="Cabinet Grotesk Light"/>
        </w:rPr>
        <w:t>Attendees:</w:t>
      </w:r>
    </w:p>
    <w:p w14:paraId="0E6AAF82" w14:textId="77777777" w:rsidR="00A51631" w:rsidRPr="00A51631" w:rsidRDefault="00450C40" w:rsidP="00A51631">
      <w:pPr>
        <w:pStyle w:val="ListParagraph"/>
        <w:numPr>
          <w:ilvl w:val="0"/>
          <w:numId w:val="1"/>
        </w:numPr>
        <w:rPr>
          <w:rFonts w:ascii="Cabinet Grotesk Light" w:hAnsi="Cabinet Grotesk Light"/>
        </w:rPr>
      </w:pPr>
      <w:r w:rsidRPr="00A51631">
        <w:rPr>
          <w:rFonts w:ascii="Cabinet Grotesk Light" w:hAnsi="Cabinet Grotesk Light"/>
        </w:rPr>
        <w:t xml:space="preserve">Baroness </w:t>
      </w:r>
      <w:proofErr w:type="spellStart"/>
      <w:r w:rsidRPr="00A51631">
        <w:rPr>
          <w:rFonts w:ascii="Cabinet Grotesk Light" w:hAnsi="Cabinet Grotesk Light"/>
        </w:rPr>
        <w:t>Grender</w:t>
      </w:r>
      <w:proofErr w:type="spellEnd"/>
    </w:p>
    <w:p w14:paraId="47E4709B" w14:textId="77777777" w:rsidR="00A51631" w:rsidRPr="00A51631" w:rsidRDefault="00450C40" w:rsidP="00A51631">
      <w:pPr>
        <w:pStyle w:val="ListParagraph"/>
        <w:numPr>
          <w:ilvl w:val="0"/>
          <w:numId w:val="1"/>
        </w:numPr>
        <w:rPr>
          <w:rFonts w:ascii="Cabinet Grotesk Light" w:hAnsi="Cabinet Grotesk Light"/>
        </w:rPr>
      </w:pPr>
      <w:r w:rsidRPr="00A51631">
        <w:rPr>
          <w:rFonts w:ascii="Cabinet Grotesk Light" w:hAnsi="Cabinet Grotesk Light"/>
        </w:rPr>
        <w:t>Earl Russell</w:t>
      </w:r>
    </w:p>
    <w:p w14:paraId="5B823875" w14:textId="77777777" w:rsidR="00A51631" w:rsidRPr="00A51631" w:rsidRDefault="00450C40" w:rsidP="00A51631">
      <w:pPr>
        <w:pStyle w:val="ListParagraph"/>
        <w:numPr>
          <w:ilvl w:val="0"/>
          <w:numId w:val="1"/>
        </w:numPr>
        <w:rPr>
          <w:rFonts w:ascii="Cabinet Grotesk Light" w:hAnsi="Cabinet Grotesk Light"/>
        </w:rPr>
      </w:pPr>
      <w:r w:rsidRPr="00A51631">
        <w:rPr>
          <w:rFonts w:ascii="Cabinet Grotesk Light" w:hAnsi="Cabinet Grotesk Light"/>
        </w:rPr>
        <w:t>Andrew Cooper MP</w:t>
      </w:r>
    </w:p>
    <w:p w14:paraId="440A15FF" w14:textId="77777777" w:rsidR="00A51631" w:rsidRPr="00A51631" w:rsidRDefault="00450C40" w:rsidP="00A51631">
      <w:pPr>
        <w:pStyle w:val="ListParagraph"/>
        <w:numPr>
          <w:ilvl w:val="0"/>
          <w:numId w:val="1"/>
        </w:numPr>
        <w:rPr>
          <w:rFonts w:ascii="Cabinet Grotesk Light" w:hAnsi="Cabinet Grotesk Light"/>
        </w:rPr>
      </w:pPr>
      <w:r w:rsidRPr="00A51631">
        <w:rPr>
          <w:rFonts w:ascii="Cabinet Grotesk Light" w:hAnsi="Cabinet Grotesk Light"/>
        </w:rPr>
        <w:t>Laurence Turner MP</w:t>
      </w:r>
    </w:p>
    <w:p w14:paraId="564AC540" w14:textId="77777777" w:rsidR="00A51631" w:rsidRPr="00A51631" w:rsidRDefault="008031A4" w:rsidP="00A51631">
      <w:pPr>
        <w:pStyle w:val="ListParagraph"/>
        <w:numPr>
          <w:ilvl w:val="0"/>
          <w:numId w:val="1"/>
        </w:numPr>
        <w:rPr>
          <w:rFonts w:ascii="Cabinet Grotesk Light" w:hAnsi="Cabinet Grotesk Light"/>
        </w:rPr>
      </w:pPr>
      <w:r w:rsidRPr="00A51631">
        <w:rPr>
          <w:rFonts w:ascii="Cabinet Grotesk Light" w:hAnsi="Cabinet Grotesk Light"/>
        </w:rPr>
        <w:t>Sadi</w:t>
      </w:r>
      <w:r w:rsidR="00A51631" w:rsidRPr="00A51631">
        <w:rPr>
          <w:rFonts w:ascii="Cabinet Grotesk Light" w:hAnsi="Cabinet Grotesk Light"/>
        </w:rPr>
        <w:t>k</w:t>
      </w:r>
      <w:r w:rsidRPr="00A51631">
        <w:rPr>
          <w:rFonts w:ascii="Cabinet Grotesk Light" w:hAnsi="Cabinet Grotesk Light"/>
        </w:rPr>
        <w:t xml:space="preserve"> al Hassan MP</w:t>
      </w:r>
    </w:p>
    <w:p w14:paraId="3C86D9E3" w14:textId="54F857BD" w:rsidR="008031A4" w:rsidRPr="00A51631" w:rsidRDefault="008031A4" w:rsidP="00A51631">
      <w:pPr>
        <w:pStyle w:val="ListParagraph"/>
        <w:numPr>
          <w:ilvl w:val="0"/>
          <w:numId w:val="1"/>
        </w:numPr>
        <w:rPr>
          <w:rFonts w:ascii="Cabinet Grotesk Light" w:hAnsi="Cabinet Grotesk Light"/>
        </w:rPr>
      </w:pPr>
      <w:r w:rsidRPr="00A51631">
        <w:rPr>
          <w:rFonts w:ascii="Cabinet Grotesk Light" w:hAnsi="Cabinet Grotesk Light"/>
        </w:rPr>
        <w:t>Earl of Leicester</w:t>
      </w:r>
    </w:p>
    <w:p w14:paraId="70B1399F" w14:textId="77777777" w:rsidR="00450C40" w:rsidRPr="00A51631" w:rsidRDefault="00450C40">
      <w:pPr>
        <w:rPr>
          <w:rFonts w:ascii="Cabinet Grotesk Light" w:hAnsi="Cabinet Grotesk Light"/>
        </w:rPr>
      </w:pPr>
    </w:p>
    <w:p w14:paraId="456A7C92" w14:textId="5C044E7B" w:rsidR="00450C40" w:rsidRPr="00844870" w:rsidRDefault="00A51631" w:rsidP="00A51631">
      <w:pPr>
        <w:pStyle w:val="ListParagraph"/>
        <w:numPr>
          <w:ilvl w:val="0"/>
          <w:numId w:val="2"/>
        </w:numPr>
        <w:rPr>
          <w:rFonts w:ascii="Cabinet Grotesk Light" w:hAnsi="Cabinet Grotesk Light"/>
          <w:color w:val="000000" w:themeColor="text1"/>
        </w:rPr>
      </w:pPr>
      <w:r w:rsidRPr="00A51631">
        <w:rPr>
          <w:rStyle w:val="normaltextrun"/>
          <w:rFonts w:ascii="Cabinet Grotesk Light" w:hAnsi="Cabinet Grotesk Light" w:cs="Arial"/>
          <w:color w:val="000000"/>
          <w:bdr w:val="none" w:sz="0" w:space="0" w:color="auto" w:frame="1"/>
        </w:rPr>
        <w:t>Welcome and Introduction</w:t>
      </w:r>
      <w:r w:rsidR="00844870">
        <w:rPr>
          <w:rStyle w:val="normaltextrun"/>
          <w:rFonts w:ascii="Cabinet Grotesk Light" w:hAnsi="Cabinet Grotesk Light" w:cs="Arial"/>
          <w:color w:val="000000"/>
          <w:bdr w:val="none" w:sz="0" w:space="0" w:color="auto" w:frame="1"/>
        </w:rPr>
        <w:t xml:space="preserve"> </w:t>
      </w:r>
      <w:proofErr w:type="gramStart"/>
      <w:r w:rsidR="00844870">
        <w:rPr>
          <w:rStyle w:val="normaltextrun"/>
          <w:rFonts w:ascii="Cabinet Grotesk Light" w:hAnsi="Cabinet Grotesk Light" w:cs="Arial"/>
          <w:color w:val="000000"/>
          <w:bdr w:val="none" w:sz="0" w:space="0" w:color="auto" w:frame="1"/>
        </w:rPr>
        <w:t xml:space="preserve">- </w:t>
      </w:r>
      <w:r w:rsidRPr="00A51631">
        <w:rPr>
          <w:rStyle w:val="normaltextrun"/>
          <w:rFonts w:ascii="Cabinet Grotesk Light" w:hAnsi="Cabinet Grotesk Light" w:cs="Arial"/>
          <w:color w:val="000000"/>
          <w:bdr w:val="none" w:sz="0" w:space="0" w:color="auto" w:frame="1"/>
        </w:rPr>
        <w:t xml:space="preserve"> Professor</w:t>
      </w:r>
      <w:proofErr w:type="gramEnd"/>
      <w:r w:rsidRPr="00A51631">
        <w:rPr>
          <w:rStyle w:val="normaltextrun"/>
          <w:rFonts w:ascii="Cabinet Grotesk Light" w:hAnsi="Cabinet Grotesk Light" w:cs="Arial"/>
          <w:color w:val="000000"/>
          <w:bdr w:val="none" w:sz="0" w:space="0" w:color="auto" w:frame="1"/>
        </w:rPr>
        <w:t xml:space="preserve"> Andrew </w:t>
      </w:r>
      <w:r w:rsidRPr="00844870">
        <w:rPr>
          <w:rStyle w:val="normaltextrun"/>
          <w:rFonts w:ascii="Cabinet Grotesk Light" w:hAnsi="Cabinet Grotesk Light" w:cs="Arial"/>
          <w:color w:val="000000" w:themeColor="text1"/>
          <w:bdr w:val="none" w:sz="0" w:space="0" w:color="auto" w:frame="1"/>
        </w:rPr>
        <w:t xml:space="preserve">Dove (Professor of Sustainable Polymer Chemistry) &amp; Professor Fern Elsdon-Baker (Professor </w:t>
      </w:r>
      <w:r w:rsidRPr="00844870">
        <w:rPr>
          <w:rFonts w:ascii="Cabinet Grotesk Light" w:hAnsi="Cabinet Grotesk Light" w:cs="Arial"/>
          <w:color w:val="000000" w:themeColor="text1"/>
          <w:shd w:val="clear" w:color="auto" w:fill="FFFFFF"/>
        </w:rPr>
        <w:t>of Science, Knowledge and Belief in Society)</w:t>
      </w:r>
    </w:p>
    <w:p w14:paraId="0787D130" w14:textId="77777777" w:rsidR="00A51631" w:rsidRPr="00A51631" w:rsidRDefault="00A51631" w:rsidP="00A51631">
      <w:pPr>
        <w:ind w:left="360"/>
        <w:rPr>
          <w:rFonts w:ascii="Cabinet Grotesk Light" w:hAnsi="Cabinet Grotesk Light"/>
        </w:rPr>
      </w:pPr>
    </w:p>
    <w:p w14:paraId="3FDA5F8F" w14:textId="56EBDA44" w:rsidR="00450C40" w:rsidRPr="00A51631" w:rsidRDefault="00A51631">
      <w:pPr>
        <w:rPr>
          <w:rFonts w:ascii="Cabinet Grotesk Light" w:hAnsi="Cabinet Grotesk Light"/>
        </w:rPr>
      </w:pPr>
      <w:r>
        <w:rPr>
          <w:rFonts w:ascii="Cabinet Grotesk Light" w:hAnsi="Cabinet Grotesk Light"/>
        </w:rPr>
        <w:t xml:space="preserve">Professor Andrew Dove </w:t>
      </w:r>
      <w:r w:rsidR="00450C40" w:rsidRPr="00A51631">
        <w:rPr>
          <w:rFonts w:ascii="Cabinet Grotesk Light" w:hAnsi="Cabinet Grotesk Light"/>
        </w:rPr>
        <w:t>introduce</w:t>
      </w:r>
      <w:r>
        <w:rPr>
          <w:rFonts w:ascii="Cabinet Grotesk Light" w:hAnsi="Cabinet Grotesk Light"/>
        </w:rPr>
        <w:t>d</w:t>
      </w:r>
      <w:r w:rsidR="00450C40" w:rsidRPr="00A51631">
        <w:rPr>
          <w:rFonts w:ascii="Cabinet Grotesk Light" w:hAnsi="Cabinet Grotesk Light"/>
        </w:rPr>
        <w:t xml:space="preserve"> the University’s research on plastics and his own academic background on </w:t>
      </w:r>
      <w:r>
        <w:rPr>
          <w:rFonts w:ascii="Cabinet Grotesk Light" w:hAnsi="Cabinet Grotesk Light"/>
        </w:rPr>
        <w:t xml:space="preserve">plastic </w:t>
      </w:r>
      <w:r w:rsidR="00450C40" w:rsidRPr="00A51631">
        <w:rPr>
          <w:rFonts w:ascii="Cabinet Grotesk Light" w:hAnsi="Cabinet Grotesk Light"/>
        </w:rPr>
        <w:t xml:space="preserve">degradability. </w:t>
      </w:r>
      <w:r>
        <w:rPr>
          <w:rFonts w:ascii="Cabinet Grotesk Light" w:hAnsi="Cabinet Grotesk Light"/>
        </w:rPr>
        <w:t>He then</w:t>
      </w:r>
      <w:r w:rsidR="00450C40" w:rsidRPr="00A51631">
        <w:rPr>
          <w:rFonts w:ascii="Cabinet Grotesk Light" w:hAnsi="Cabinet Grotesk Light"/>
        </w:rPr>
        <w:t xml:space="preserve"> discusse</w:t>
      </w:r>
      <w:r>
        <w:rPr>
          <w:rFonts w:ascii="Cabinet Grotesk Light" w:hAnsi="Cabinet Grotesk Light"/>
        </w:rPr>
        <w:t>d</w:t>
      </w:r>
      <w:r w:rsidR="00450C40" w:rsidRPr="00A51631">
        <w:rPr>
          <w:rFonts w:ascii="Cabinet Grotesk Light" w:hAnsi="Cabinet Grotesk Light"/>
        </w:rPr>
        <w:t xml:space="preserve"> the limitations of individual academics influencing policy</w:t>
      </w:r>
      <w:r>
        <w:rPr>
          <w:rFonts w:ascii="Cabinet Grotesk Light" w:hAnsi="Cabinet Grotesk Light"/>
        </w:rPr>
        <w:t xml:space="preserve"> and the necessity</w:t>
      </w:r>
      <w:r w:rsidR="00450C40" w:rsidRPr="00A51631">
        <w:rPr>
          <w:rFonts w:ascii="Cabinet Grotesk Light" w:hAnsi="Cabinet Grotesk Light"/>
        </w:rPr>
        <w:t xml:space="preserve"> </w:t>
      </w:r>
      <w:r>
        <w:rPr>
          <w:rFonts w:ascii="Cabinet Grotesk Light" w:hAnsi="Cabinet Grotesk Light"/>
        </w:rPr>
        <w:t xml:space="preserve">of the University to </w:t>
      </w:r>
      <w:r w:rsidR="00844870">
        <w:rPr>
          <w:rFonts w:ascii="Cabinet Grotesk Light" w:hAnsi="Cabinet Grotesk Light"/>
        </w:rPr>
        <w:t xml:space="preserve">form </w:t>
      </w:r>
      <w:r w:rsidR="00844870" w:rsidRPr="00A51631">
        <w:rPr>
          <w:rFonts w:ascii="Cabinet Grotesk Light" w:hAnsi="Cabinet Grotesk Light"/>
        </w:rPr>
        <w:t>the</w:t>
      </w:r>
      <w:r w:rsidR="00450C40" w:rsidRPr="00A51631">
        <w:rPr>
          <w:rFonts w:ascii="Cabinet Grotesk Light" w:hAnsi="Cabinet Grotesk Light"/>
        </w:rPr>
        <w:t xml:space="preserve"> Birmingham Plastics Network and the policy commission </w:t>
      </w:r>
      <w:r>
        <w:rPr>
          <w:rFonts w:ascii="Cabinet Grotesk Light" w:hAnsi="Cabinet Grotesk Light"/>
        </w:rPr>
        <w:t>in</w:t>
      </w:r>
      <w:r w:rsidR="00450C40" w:rsidRPr="00A51631">
        <w:rPr>
          <w:rFonts w:ascii="Cabinet Grotesk Light" w:hAnsi="Cabinet Grotesk Light"/>
        </w:rPr>
        <w:t xml:space="preserve"> 2024</w:t>
      </w:r>
      <w:r w:rsidR="00844870">
        <w:rPr>
          <w:rFonts w:ascii="Cabinet Grotesk Light" w:hAnsi="Cabinet Grotesk Light"/>
        </w:rPr>
        <w:t xml:space="preserve"> </w:t>
      </w:r>
      <w:r w:rsidR="00A0166F">
        <w:rPr>
          <w:rFonts w:ascii="Cabinet Grotesk Light" w:hAnsi="Cabinet Grotesk Light"/>
        </w:rPr>
        <w:t>- to</w:t>
      </w:r>
      <w:r w:rsidR="00844870">
        <w:rPr>
          <w:rFonts w:ascii="Cabinet Grotesk Light" w:hAnsi="Cabinet Grotesk Light"/>
        </w:rPr>
        <w:t xml:space="preserve"> speak with a united voice on the issue. </w:t>
      </w:r>
    </w:p>
    <w:p w14:paraId="05719361" w14:textId="77777777" w:rsidR="00450C40" w:rsidRPr="00A51631" w:rsidRDefault="00450C40">
      <w:pPr>
        <w:rPr>
          <w:rFonts w:ascii="Cabinet Grotesk Light" w:hAnsi="Cabinet Grotesk Light"/>
        </w:rPr>
      </w:pPr>
    </w:p>
    <w:p w14:paraId="4D8B5F6D" w14:textId="4CD03B72" w:rsidR="00450C40" w:rsidRPr="00A51631" w:rsidRDefault="00A51631">
      <w:pPr>
        <w:rPr>
          <w:rFonts w:ascii="Cabinet Grotesk Light" w:hAnsi="Cabinet Grotesk Light"/>
        </w:rPr>
      </w:pPr>
      <w:r>
        <w:rPr>
          <w:rFonts w:ascii="Cabinet Grotesk Light" w:hAnsi="Cabinet Grotesk Light"/>
        </w:rPr>
        <w:t>He added that, f</w:t>
      </w:r>
      <w:r w:rsidR="00450C40" w:rsidRPr="00A51631">
        <w:rPr>
          <w:rFonts w:ascii="Cabinet Grotesk Light" w:hAnsi="Cabinet Grotesk Light"/>
        </w:rPr>
        <w:t>ollowing the Policy Commission</w:t>
      </w:r>
      <w:r>
        <w:rPr>
          <w:rFonts w:ascii="Cabinet Grotesk Light" w:hAnsi="Cabinet Grotesk Light"/>
        </w:rPr>
        <w:t xml:space="preserve">’s </w:t>
      </w:r>
      <w:r w:rsidR="00844870">
        <w:rPr>
          <w:rFonts w:ascii="Cabinet Grotesk Light" w:hAnsi="Cabinet Grotesk Light"/>
        </w:rPr>
        <w:t xml:space="preserve">launch, </w:t>
      </w:r>
      <w:r w:rsidR="00844870" w:rsidRPr="00A51631">
        <w:rPr>
          <w:rFonts w:ascii="Cabinet Grotesk Light" w:hAnsi="Cabinet Grotesk Light"/>
        </w:rPr>
        <w:t>the</w:t>
      </w:r>
      <w:r w:rsidR="00450C40" w:rsidRPr="00A51631">
        <w:rPr>
          <w:rFonts w:ascii="Cabinet Grotesk Light" w:hAnsi="Cabinet Grotesk Light"/>
        </w:rPr>
        <w:t xml:space="preserve"> University has been looking for ways to utilise partnerships to grow the impact of the</w:t>
      </w:r>
      <w:r>
        <w:rPr>
          <w:rFonts w:ascii="Cabinet Grotesk Light" w:hAnsi="Cabinet Grotesk Light"/>
        </w:rPr>
        <w:t>ir</w:t>
      </w:r>
      <w:r w:rsidR="00450C40" w:rsidRPr="00A51631">
        <w:rPr>
          <w:rFonts w:ascii="Cabinet Grotesk Light" w:hAnsi="Cabinet Grotesk Light"/>
        </w:rPr>
        <w:t xml:space="preserve"> re</w:t>
      </w:r>
      <w:r>
        <w:rPr>
          <w:rFonts w:ascii="Cabinet Grotesk Light" w:hAnsi="Cabinet Grotesk Light"/>
        </w:rPr>
        <w:t>search</w:t>
      </w:r>
      <w:r w:rsidR="00450C40" w:rsidRPr="00A51631">
        <w:rPr>
          <w:rFonts w:ascii="Cabinet Grotesk Light" w:hAnsi="Cabinet Grotesk Light"/>
        </w:rPr>
        <w:t xml:space="preserve"> and implement some of the</w:t>
      </w:r>
      <w:r>
        <w:rPr>
          <w:rFonts w:ascii="Cabinet Grotesk Light" w:hAnsi="Cabinet Grotesk Light"/>
        </w:rPr>
        <w:t>ir</w:t>
      </w:r>
      <w:r w:rsidR="00450C40" w:rsidRPr="00A51631">
        <w:rPr>
          <w:rFonts w:ascii="Cabinet Grotesk Light" w:hAnsi="Cabinet Grotesk Light"/>
        </w:rPr>
        <w:t xml:space="preserve"> key recommendations</w:t>
      </w:r>
      <w:r>
        <w:rPr>
          <w:rFonts w:ascii="Cabinet Grotesk Light" w:hAnsi="Cabinet Grotesk Light"/>
        </w:rPr>
        <w:t>. This work, he suggested, had</w:t>
      </w:r>
      <w:r w:rsidR="00450C40" w:rsidRPr="00A51631">
        <w:rPr>
          <w:rFonts w:ascii="Cabinet Grotesk Light" w:hAnsi="Cabinet Grotesk Light"/>
        </w:rPr>
        <w:t xml:space="preserve"> led to the</w:t>
      </w:r>
      <w:r>
        <w:rPr>
          <w:rFonts w:ascii="Cabinet Grotesk Light" w:hAnsi="Cabinet Grotesk Light"/>
        </w:rPr>
        <w:t xml:space="preserve"> idea to</w:t>
      </w:r>
      <w:r w:rsidR="00450C40" w:rsidRPr="00A51631">
        <w:rPr>
          <w:rFonts w:ascii="Cabinet Grotesk Light" w:hAnsi="Cabinet Grotesk Light"/>
        </w:rPr>
        <w:t xml:space="preserve"> form</w:t>
      </w:r>
      <w:r w:rsidR="00844870">
        <w:rPr>
          <w:rFonts w:ascii="Cabinet Grotesk Light" w:hAnsi="Cabinet Grotesk Light"/>
        </w:rPr>
        <w:t xml:space="preserve"> </w:t>
      </w:r>
      <w:r w:rsidR="00450C40" w:rsidRPr="00A51631">
        <w:rPr>
          <w:rFonts w:ascii="Cabinet Grotesk Light" w:hAnsi="Cabinet Grotesk Light"/>
        </w:rPr>
        <w:t>the APPG with the kind support of Laurence Turner MP.</w:t>
      </w:r>
    </w:p>
    <w:p w14:paraId="76CF4337" w14:textId="77777777" w:rsidR="008031A4" w:rsidRPr="00A51631" w:rsidRDefault="008031A4">
      <w:pPr>
        <w:rPr>
          <w:rFonts w:ascii="Cabinet Grotesk Light" w:hAnsi="Cabinet Grotesk Light"/>
        </w:rPr>
      </w:pPr>
    </w:p>
    <w:p w14:paraId="642C127E" w14:textId="75EF88F3" w:rsidR="008031A4" w:rsidRPr="0009495F" w:rsidRDefault="00A51631">
      <w:pPr>
        <w:rPr>
          <w:rFonts w:ascii="Cabinet Grotesk Light" w:hAnsi="Cabinet Grotesk Light"/>
        </w:rPr>
      </w:pPr>
      <w:r w:rsidRPr="0009495F">
        <w:rPr>
          <w:rFonts w:ascii="Cabinet Grotesk Light" w:hAnsi="Cabinet Grotesk Light"/>
        </w:rPr>
        <w:t>Professor Fern</w:t>
      </w:r>
      <w:r w:rsidR="008031A4" w:rsidRPr="0009495F">
        <w:rPr>
          <w:rFonts w:ascii="Cabinet Grotesk Light" w:hAnsi="Cabinet Grotesk Light"/>
        </w:rPr>
        <w:t xml:space="preserve"> </w:t>
      </w:r>
      <w:r w:rsidRPr="0009495F">
        <w:rPr>
          <w:rFonts w:ascii="Cabinet Grotesk Light" w:hAnsi="Cabinet Grotesk Light"/>
        </w:rPr>
        <w:t xml:space="preserve">Elsdon- </w:t>
      </w:r>
      <w:r w:rsidR="008031A4" w:rsidRPr="0009495F">
        <w:rPr>
          <w:rFonts w:ascii="Cabinet Grotesk Light" w:hAnsi="Cabinet Grotesk Light"/>
        </w:rPr>
        <w:t xml:space="preserve">Baker </w:t>
      </w:r>
      <w:r w:rsidRPr="0009495F">
        <w:rPr>
          <w:rFonts w:ascii="Cabinet Grotesk Light" w:hAnsi="Cabinet Grotesk Light"/>
        </w:rPr>
        <w:t xml:space="preserve">agreed with Professor Dove and added that there </w:t>
      </w:r>
      <w:r w:rsidR="00844870" w:rsidRPr="0009495F">
        <w:rPr>
          <w:rFonts w:ascii="Cabinet Grotesk Light" w:hAnsi="Cabinet Grotesk Light"/>
        </w:rPr>
        <w:t>was keen</w:t>
      </w:r>
      <w:r w:rsidR="008031A4" w:rsidRPr="0009495F">
        <w:rPr>
          <w:rFonts w:ascii="Cabinet Grotesk Light" w:hAnsi="Cabinet Grotesk Light"/>
        </w:rPr>
        <w:t xml:space="preserve"> interest </w:t>
      </w:r>
      <w:r w:rsidRPr="0009495F">
        <w:rPr>
          <w:rFonts w:ascii="Cabinet Grotesk Light" w:hAnsi="Cabinet Grotesk Light"/>
        </w:rPr>
        <w:t xml:space="preserve">from </w:t>
      </w:r>
      <w:r w:rsidR="008031A4" w:rsidRPr="0009495F">
        <w:rPr>
          <w:rFonts w:ascii="Cabinet Grotesk Light" w:hAnsi="Cabinet Grotesk Light"/>
        </w:rPr>
        <w:t xml:space="preserve">members of the public </w:t>
      </w:r>
      <w:r w:rsidRPr="0009495F">
        <w:rPr>
          <w:rFonts w:ascii="Cabinet Grotesk Light" w:hAnsi="Cabinet Grotesk Light"/>
        </w:rPr>
        <w:t>on</w:t>
      </w:r>
      <w:r w:rsidR="008031A4" w:rsidRPr="0009495F">
        <w:rPr>
          <w:rFonts w:ascii="Cabinet Grotesk Light" w:hAnsi="Cabinet Grotesk Light"/>
        </w:rPr>
        <w:t xml:space="preserve"> the issue of plastic pollution across the political spectrum.</w:t>
      </w:r>
    </w:p>
    <w:p w14:paraId="45576EBD" w14:textId="77777777" w:rsidR="005C076F" w:rsidRPr="0009495F" w:rsidRDefault="005C076F">
      <w:pPr>
        <w:rPr>
          <w:rFonts w:ascii="Cabinet Grotesk Light" w:hAnsi="Cabinet Grotesk Light"/>
        </w:rPr>
      </w:pPr>
    </w:p>
    <w:p w14:paraId="03A5670C" w14:textId="47B8BD4A" w:rsidR="008031A4" w:rsidRPr="0009495F" w:rsidRDefault="00A51631" w:rsidP="0009495F">
      <w:pPr>
        <w:pStyle w:val="ListParagraph"/>
        <w:numPr>
          <w:ilvl w:val="0"/>
          <w:numId w:val="2"/>
        </w:numPr>
        <w:rPr>
          <w:rFonts w:ascii="Cabinet Grotesk Light" w:hAnsi="Cabinet Grotesk Light"/>
        </w:rPr>
      </w:pPr>
      <w:r w:rsidRPr="0009495F">
        <w:rPr>
          <w:rStyle w:val="normaltextrun"/>
          <w:rFonts w:ascii="Cabinet Grotesk Light" w:hAnsi="Cabinet Grotesk Light" w:cs="Arial"/>
          <w:color w:val="000000"/>
          <w:bdr w:val="none" w:sz="0" w:space="0" w:color="auto" w:frame="1"/>
        </w:rPr>
        <w:t>Election of</w:t>
      </w:r>
      <w:r w:rsidRPr="0009495F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 </w:t>
      </w:r>
      <w:r w:rsidRPr="0009495F">
        <w:rPr>
          <w:rStyle w:val="normaltextrun"/>
          <w:rFonts w:ascii="Cabinet Grotesk Light" w:hAnsi="Cabinet Grotesk Light" w:cs="Arial"/>
          <w:color w:val="000000"/>
          <w:bdr w:val="none" w:sz="0" w:space="0" w:color="auto" w:frame="1"/>
        </w:rPr>
        <w:t>Parliamentary</w:t>
      </w:r>
      <w:r w:rsidRPr="0009495F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 </w:t>
      </w:r>
      <w:r w:rsidRPr="0009495F">
        <w:rPr>
          <w:rStyle w:val="normaltextrun"/>
          <w:rFonts w:ascii="Cabinet Grotesk Light" w:hAnsi="Cabinet Grotesk Light" w:cs="Arial"/>
          <w:color w:val="000000"/>
          <w:bdr w:val="none" w:sz="0" w:space="0" w:color="auto" w:frame="1"/>
        </w:rPr>
        <w:t>Officers and Members</w:t>
      </w:r>
    </w:p>
    <w:p w14:paraId="1B0648D6" w14:textId="7E1FD38C" w:rsidR="00C51934" w:rsidRPr="0009495F" w:rsidRDefault="008031A4" w:rsidP="00C51934">
      <w:pPr>
        <w:pStyle w:val="ListParagraph"/>
        <w:numPr>
          <w:ilvl w:val="0"/>
          <w:numId w:val="3"/>
        </w:numPr>
        <w:rPr>
          <w:rFonts w:ascii="Cabinet Grotesk Light" w:hAnsi="Cabinet Grotesk Light"/>
        </w:rPr>
      </w:pPr>
      <w:r w:rsidRPr="0009495F">
        <w:rPr>
          <w:rFonts w:ascii="Cabinet Grotesk Light" w:hAnsi="Cabinet Grotesk Light"/>
        </w:rPr>
        <w:t>Sadi</w:t>
      </w:r>
      <w:r w:rsidR="00A51631" w:rsidRPr="0009495F">
        <w:rPr>
          <w:rFonts w:ascii="Cabinet Grotesk Light" w:hAnsi="Cabinet Grotesk Light"/>
        </w:rPr>
        <w:t>k</w:t>
      </w:r>
      <w:r w:rsidRPr="0009495F">
        <w:rPr>
          <w:rFonts w:ascii="Cabinet Grotesk Light" w:hAnsi="Cabinet Grotesk Light"/>
        </w:rPr>
        <w:t xml:space="preserve"> </w:t>
      </w:r>
      <w:r w:rsidR="005C076F" w:rsidRPr="0009495F">
        <w:rPr>
          <w:rFonts w:ascii="Cabinet Grotesk Light" w:hAnsi="Cabinet Grotesk Light"/>
        </w:rPr>
        <w:t>Al-Hassan MP</w:t>
      </w:r>
      <w:r w:rsidR="001611C9">
        <w:rPr>
          <w:rFonts w:ascii="Cabinet Grotesk Light" w:hAnsi="Cabinet Grotesk Light"/>
        </w:rPr>
        <w:t xml:space="preserve"> </w:t>
      </w:r>
      <w:r w:rsidRPr="0009495F">
        <w:rPr>
          <w:rFonts w:ascii="Cabinet Grotesk Light" w:hAnsi="Cabinet Grotesk Light"/>
        </w:rPr>
        <w:t>propose</w:t>
      </w:r>
      <w:r w:rsidR="00C51934" w:rsidRPr="0009495F">
        <w:rPr>
          <w:rFonts w:ascii="Cabinet Grotesk Light" w:hAnsi="Cabinet Grotesk Light"/>
        </w:rPr>
        <w:t>d that</w:t>
      </w:r>
      <w:r w:rsidRPr="0009495F">
        <w:rPr>
          <w:rFonts w:ascii="Cabinet Grotesk Light" w:hAnsi="Cabinet Grotesk Light"/>
        </w:rPr>
        <w:t xml:space="preserve"> Laurence</w:t>
      </w:r>
      <w:r w:rsidR="005C076F" w:rsidRPr="0009495F">
        <w:rPr>
          <w:rFonts w:ascii="Cabinet Grotesk Light" w:hAnsi="Cabinet Grotesk Light"/>
        </w:rPr>
        <w:t xml:space="preserve"> Turner MP</w:t>
      </w:r>
      <w:r w:rsidRPr="0009495F">
        <w:rPr>
          <w:rFonts w:ascii="Cabinet Grotesk Light" w:hAnsi="Cabinet Grotesk Light"/>
        </w:rPr>
        <w:t xml:space="preserve"> </w:t>
      </w:r>
      <w:r w:rsidR="00C51934" w:rsidRPr="0009495F">
        <w:rPr>
          <w:rFonts w:ascii="Cabinet Grotesk Light" w:hAnsi="Cabinet Grotesk Light"/>
        </w:rPr>
        <w:t>should</w:t>
      </w:r>
      <w:r w:rsidRPr="0009495F">
        <w:rPr>
          <w:rFonts w:ascii="Cabinet Grotesk Light" w:hAnsi="Cabinet Grotesk Light"/>
        </w:rPr>
        <w:t xml:space="preserve"> </w:t>
      </w:r>
      <w:r w:rsidR="005C076F" w:rsidRPr="0009495F">
        <w:rPr>
          <w:rFonts w:ascii="Cabinet Grotesk Light" w:hAnsi="Cabinet Grotesk Light"/>
        </w:rPr>
        <w:t>C</w:t>
      </w:r>
      <w:r w:rsidRPr="0009495F">
        <w:rPr>
          <w:rFonts w:ascii="Cabinet Grotesk Light" w:hAnsi="Cabinet Grotesk Light"/>
        </w:rPr>
        <w:t>hair</w:t>
      </w:r>
      <w:r w:rsidR="005C076F" w:rsidRPr="0009495F">
        <w:rPr>
          <w:rFonts w:ascii="Cabinet Grotesk Light" w:hAnsi="Cabinet Grotesk Light"/>
        </w:rPr>
        <w:t xml:space="preserve"> the </w:t>
      </w:r>
      <w:proofErr w:type="gramStart"/>
      <w:r w:rsidR="005C076F" w:rsidRPr="0009495F">
        <w:rPr>
          <w:rFonts w:ascii="Cabinet Grotesk Light" w:hAnsi="Cabinet Grotesk Light"/>
        </w:rPr>
        <w:t>Group</w:t>
      </w:r>
      <w:r w:rsidRPr="0009495F">
        <w:rPr>
          <w:rFonts w:ascii="Cabinet Grotesk Light" w:hAnsi="Cabinet Grotesk Light"/>
        </w:rPr>
        <w:t xml:space="preserve"> </w:t>
      </w:r>
      <w:r w:rsidR="00844870">
        <w:rPr>
          <w:rFonts w:ascii="Cabinet Grotesk Light" w:hAnsi="Cabinet Grotesk Light"/>
        </w:rPr>
        <w:t xml:space="preserve"> -</w:t>
      </w:r>
      <w:proofErr w:type="gramEnd"/>
      <w:r w:rsidR="00C51934" w:rsidRPr="0009495F">
        <w:rPr>
          <w:rFonts w:ascii="Cabinet Grotesk Light" w:hAnsi="Cabinet Grotesk Light"/>
        </w:rPr>
        <w:t>a move which was</w:t>
      </w:r>
      <w:r w:rsidRPr="0009495F">
        <w:rPr>
          <w:rFonts w:ascii="Cabinet Grotesk Light" w:hAnsi="Cabinet Grotesk Light"/>
        </w:rPr>
        <w:t xml:space="preserve"> agreed</w:t>
      </w:r>
      <w:r w:rsidR="00C51934" w:rsidRPr="0009495F">
        <w:rPr>
          <w:rFonts w:ascii="Cabinet Grotesk Light" w:hAnsi="Cabinet Grotesk Light"/>
        </w:rPr>
        <w:t xml:space="preserve"> by all in the room</w:t>
      </w:r>
      <w:r w:rsidR="005C076F" w:rsidRPr="0009495F">
        <w:rPr>
          <w:rFonts w:ascii="Cabinet Grotesk Light" w:hAnsi="Cabinet Grotesk Light"/>
        </w:rPr>
        <w:t xml:space="preserve">. </w:t>
      </w:r>
    </w:p>
    <w:p w14:paraId="40CB5768" w14:textId="0B66994D" w:rsidR="00C51934" w:rsidRPr="0009495F" w:rsidRDefault="005C076F" w:rsidP="00C51934">
      <w:pPr>
        <w:pStyle w:val="ListParagraph"/>
        <w:numPr>
          <w:ilvl w:val="0"/>
          <w:numId w:val="3"/>
        </w:numPr>
        <w:rPr>
          <w:rFonts w:ascii="Cabinet Grotesk Light" w:hAnsi="Cabinet Grotesk Light"/>
        </w:rPr>
      </w:pPr>
      <w:r w:rsidRPr="0009495F">
        <w:rPr>
          <w:rFonts w:ascii="Cabinet Grotesk Light" w:hAnsi="Cabinet Grotesk Light"/>
        </w:rPr>
        <w:t>B</w:t>
      </w:r>
      <w:r w:rsidR="008031A4" w:rsidRPr="0009495F">
        <w:rPr>
          <w:rFonts w:ascii="Cabinet Grotesk Light" w:hAnsi="Cabinet Grotesk Light"/>
        </w:rPr>
        <w:t xml:space="preserve">aroness </w:t>
      </w:r>
      <w:proofErr w:type="spellStart"/>
      <w:r w:rsidRPr="0009495F">
        <w:rPr>
          <w:rFonts w:ascii="Cabinet Grotesk Light" w:hAnsi="Cabinet Grotesk Light"/>
        </w:rPr>
        <w:t>G</w:t>
      </w:r>
      <w:r w:rsidR="008031A4" w:rsidRPr="0009495F">
        <w:rPr>
          <w:rFonts w:ascii="Cabinet Grotesk Light" w:hAnsi="Cabinet Grotesk Light"/>
        </w:rPr>
        <w:t>render</w:t>
      </w:r>
      <w:proofErr w:type="spellEnd"/>
      <w:r w:rsidRPr="0009495F">
        <w:rPr>
          <w:rFonts w:ascii="Cabinet Grotesk Light" w:hAnsi="Cabinet Grotesk Light"/>
        </w:rPr>
        <w:t xml:space="preserve"> </w:t>
      </w:r>
      <w:r w:rsidR="008031A4" w:rsidRPr="0009495F">
        <w:rPr>
          <w:rFonts w:ascii="Cabinet Grotesk Light" w:hAnsi="Cabinet Grotesk Light"/>
        </w:rPr>
        <w:t>propose</w:t>
      </w:r>
      <w:r w:rsidR="00C51934" w:rsidRPr="0009495F">
        <w:rPr>
          <w:rFonts w:ascii="Cabinet Grotesk Light" w:hAnsi="Cabinet Grotesk Light"/>
        </w:rPr>
        <w:t xml:space="preserve">d that </w:t>
      </w:r>
      <w:r w:rsidRPr="0009495F">
        <w:rPr>
          <w:rFonts w:ascii="Cabinet Grotesk Light" w:hAnsi="Cabinet Grotesk Light"/>
        </w:rPr>
        <w:t xml:space="preserve">her </w:t>
      </w:r>
      <w:r w:rsidR="00C51934" w:rsidRPr="0009495F">
        <w:rPr>
          <w:rFonts w:ascii="Cabinet Grotesk Light" w:hAnsi="Cabinet Grotesk Light"/>
        </w:rPr>
        <w:t xml:space="preserve">Liberal Democrat </w:t>
      </w:r>
      <w:r w:rsidRPr="0009495F">
        <w:rPr>
          <w:rFonts w:ascii="Cabinet Grotesk Light" w:hAnsi="Cabinet Grotesk Light"/>
        </w:rPr>
        <w:t>colleague</w:t>
      </w:r>
      <w:r w:rsidR="008031A4" w:rsidRPr="0009495F">
        <w:rPr>
          <w:rFonts w:ascii="Cabinet Grotesk Light" w:hAnsi="Cabinet Grotesk Light"/>
        </w:rPr>
        <w:t xml:space="preserve"> </w:t>
      </w:r>
      <w:r w:rsidRPr="0009495F">
        <w:rPr>
          <w:rFonts w:ascii="Cabinet Grotesk Light" w:hAnsi="Cabinet Grotesk Light"/>
        </w:rPr>
        <w:t>E</w:t>
      </w:r>
      <w:r w:rsidR="008031A4" w:rsidRPr="0009495F">
        <w:rPr>
          <w:rFonts w:ascii="Cabinet Grotesk Light" w:hAnsi="Cabinet Grotesk Light"/>
        </w:rPr>
        <w:t xml:space="preserve">arl Russell </w:t>
      </w:r>
      <w:r w:rsidR="00C51934" w:rsidRPr="0009495F">
        <w:rPr>
          <w:rFonts w:ascii="Cabinet Grotesk Light" w:hAnsi="Cabinet Grotesk Light"/>
        </w:rPr>
        <w:t>should</w:t>
      </w:r>
      <w:r w:rsidR="008031A4" w:rsidRPr="0009495F">
        <w:rPr>
          <w:rFonts w:ascii="Cabinet Grotesk Light" w:hAnsi="Cabinet Grotesk Light"/>
        </w:rPr>
        <w:t xml:space="preserve"> </w:t>
      </w:r>
      <w:r w:rsidR="00C51934" w:rsidRPr="0009495F">
        <w:rPr>
          <w:rFonts w:ascii="Cabinet Grotesk Light" w:hAnsi="Cabinet Grotesk Light"/>
        </w:rPr>
        <w:t>C</w:t>
      </w:r>
      <w:r w:rsidR="008031A4" w:rsidRPr="0009495F">
        <w:rPr>
          <w:rFonts w:ascii="Cabinet Grotesk Light" w:hAnsi="Cabinet Grotesk Light"/>
        </w:rPr>
        <w:t xml:space="preserve">o chair </w:t>
      </w:r>
      <w:r w:rsidR="00C51934" w:rsidRPr="0009495F">
        <w:rPr>
          <w:rFonts w:ascii="Cabinet Grotesk Light" w:hAnsi="Cabinet Grotesk Light"/>
        </w:rPr>
        <w:t>the Group</w:t>
      </w:r>
      <w:r w:rsidR="0009495F" w:rsidRPr="0009495F">
        <w:rPr>
          <w:rFonts w:ascii="Cabinet Grotesk Light" w:hAnsi="Cabinet Grotesk Light"/>
        </w:rPr>
        <w:t xml:space="preserve"> – which was unanimously agreed by all in the room.</w:t>
      </w:r>
    </w:p>
    <w:p w14:paraId="5B1759C2" w14:textId="77777777" w:rsidR="00F51B55" w:rsidRDefault="00C51934" w:rsidP="00F51B55">
      <w:pPr>
        <w:pStyle w:val="ListParagraph"/>
        <w:numPr>
          <w:ilvl w:val="0"/>
          <w:numId w:val="3"/>
        </w:numPr>
        <w:rPr>
          <w:rFonts w:ascii="Cabinet Grotesk Light" w:hAnsi="Cabinet Grotesk Light"/>
        </w:rPr>
      </w:pPr>
      <w:r w:rsidRPr="0009495F">
        <w:rPr>
          <w:rFonts w:ascii="Cabinet Grotesk Light" w:hAnsi="Cabinet Grotesk Light"/>
        </w:rPr>
        <w:t xml:space="preserve">New Chair of the APPG </w:t>
      </w:r>
      <w:r w:rsidR="008031A4" w:rsidRPr="0009495F">
        <w:rPr>
          <w:rFonts w:ascii="Cabinet Grotesk Light" w:hAnsi="Cabinet Grotesk Light"/>
        </w:rPr>
        <w:t xml:space="preserve">Laurence </w:t>
      </w:r>
      <w:r w:rsidR="005C076F" w:rsidRPr="0009495F">
        <w:rPr>
          <w:rFonts w:ascii="Cabinet Grotesk Light" w:hAnsi="Cabinet Grotesk Light"/>
        </w:rPr>
        <w:t xml:space="preserve">Turner MP </w:t>
      </w:r>
      <w:r w:rsidR="008031A4" w:rsidRPr="0009495F">
        <w:rPr>
          <w:rFonts w:ascii="Cabinet Grotesk Light" w:hAnsi="Cabinet Grotesk Light"/>
        </w:rPr>
        <w:t>propose</w:t>
      </w:r>
      <w:r w:rsidRPr="0009495F">
        <w:rPr>
          <w:rFonts w:ascii="Cabinet Grotesk Light" w:hAnsi="Cabinet Grotesk Light"/>
        </w:rPr>
        <w:t>d</w:t>
      </w:r>
      <w:r w:rsidR="008031A4" w:rsidRPr="0009495F">
        <w:rPr>
          <w:rFonts w:ascii="Cabinet Grotesk Light" w:hAnsi="Cabinet Grotesk Light"/>
        </w:rPr>
        <w:t xml:space="preserve"> Andrew Cooper</w:t>
      </w:r>
      <w:r w:rsidR="005C076F" w:rsidRPr="0009495F">
        <w:rPr>
          <w:rFonts w:ascii="Cabinet Grotesk Light" w:hAnsi="Cabinet Grotesk Light"/>
        </w:rPr>
        <w:t xml:space="preserve"> MP</w:t>
      </w:r>
      <w:r w:rsidR="008031A4" w:rsidRPr="0009495F">
        <w:rPr>
          <w:rFonts w:ascii="Cabinet Grotesk Light" w:hAnsi="Cabinet Grotesk Light"/>
        </w:rPr>
        <w:t xml:space="preserve"> and the Earl of Leicester as the other </w:t>
      </w:r>
      <w:r w:rsidR="005C076F" w:rsidRPr="0009495F">
        <w:rPr>
          <w:rFonts w:ascii="Cabinet Grotesk Light" w:hAnsi="Cabinet Grotesk Light"/>
        </w:rPr>
        <w:t>O</w:t>
      </w:r>
      <w:r w:rsidR="008031A4" w:rsidRPr="0009495F">
        <w:rPr>
          <w:rFonts w:ascii="Cabinet Grotesk Light" w:hAnsi="Cabinet Grotesk Light"/>
        </w:rPr>
        <w:t>fficer</w:t>
      </w:r>
      <w:r w:rsidR="0009495F" w:rsidRPr="0009495F">
        <w:rPr>
          <w:rFonts w:ascii="Cabinet Grotesk Light" w:hAnsi="Cabinet Grotesk Light"/>
        </w:rPr>
        <w:t>s. This was again, unanimously agreed</w:t>
      </w:r>
      <w:r w:rsidR="008031A4" w:rsidRPr="0009495F">
        <w:rPr>
          <w:rFonts w:ascii="Cabinet Grotesk Light" w:hAnsi="Cabinet Grotesk Light"/>
        </w:rPr>
        <w:t xml:space="preserve">. </w:t>
      </w:r>
    </w:p>
    <w:p w14:paraId="68EEE884" w14:textId="5D479C18" w:rsidR="008031A4" w:rsidRPr="00F51B55" w:rsidRDefault="008031A4" w:rsidP="00F51B55">
      <w:pPr>
        <w:pStyle w:val="ListParagraph"/>
        <w:numPr>
          <w:ilvl w:val="0"/>
          <w:numId w:val="3"/>
        </w:numPr>
        <w:rPr>
          <w:rFonts w:ascii="Cabinet Grotesk Light" w:hAnsi="Cabinet Grotesk Light"/>
        </w:rPr>
      </w:pPr>
      <w:r w:rsidRPr="00F51B55">
        <w:rPr>
          <w:rFonts w:ascii="Cabinet Grotesk Light" w:hAnsi="Cabinet Grotesk Light"/>
        </w:rPr>
        <w:t>The newly elected officers then agreed that the Group’s purpose should be</w:t>
      </w:r>
      <w:r w:rsidR="0009495F" w:rsidRPr="00F51B55">
        <w:rPr>
          <w:rFonts w:ascii="Cabinet Grotesk Light" w:hAnsi="Cabinet Grotesk Light"/>
        </w:rPr>
        <w:t>:</w:t>
      </w:r>
      <w:r w:rsidR="00F51B55" w:rsidRPr="00F51B55">
        <w:rPr>
          <w:rFonts w:ascii="Cabinet Grotesk Light" w:hAnsi="Cabinet Grotesk Light"/>
        </w:rPr>
        <w:t xml:space="preserve"> </w:t>
      </w:r>
      <w:r w:rsidR="00F51B55" w:rsidRPr="00F51B55">
        <w:rPr>
          <w:rFonts w:ascii="Cabinet Grotesk Light" w:hAnsi="Cabinet Grotesk Light"/>
        </w:rPr>
        <w:t xml:space="preserve">To further evidence-based discussions regarding the positive and negative impacts of plastics across their full </w:t>
      </w:r>
      <w:proofErr w:type="gramStart"/>
      <w:r w:rsidR="00F51B55" w:rsidRPr="00F51B55">
        <w:rPr>
          <w:rFonts w:ascii="Cabinet Grotesk Light" w:hAnsi="Cabinet Grotesk Light"/>
        </w:rPr>
        <w:t>life-cycle</w:t>
      </w:r>
      <w:proofErr w:type="gramEnd"/>
      <w:r w:rsidR="00F51B55" w:rsidRPr="00F51B55">
        <w:rPr>
          <w:rFonts w:ascii="Cabinet Grotesk Light" w:hAnsi="Cabinet Grotesk Light"/>
        </w:rPr>
        <w:t>, and influence policy towards achieving a sustainable future, and circular economy, for plastics.</w:t>
      </w:r>
    </w:p>
    <w:p w14:paraId="081B706F" w14:textId="371CB49E" w:rsidR="0009495F" w:rsidRDefault="0009495F" w:rsidP="0009495F">
      <w:pPr>
        <w:rPr>
          <w:rFonts w:ascii="Cabinet Grotesk Light" w:hAnsi="Cabinet Grotesk Light"/>
          <w:b/>
          <w:bCs/>
        </w:rPr>
      </w:pPr>
    </w:p>
    <w:p w14:paraId="2359F149" w14:textId="54D8EA17" w:rsidR="0009495F" w:rsidRDefault="0009495F" w:rsidP="0009495F">
      <w:pPr>
        <w:rPr>
          <w:rFonts w:ascii="Cabinet Grotesk Light" w:hAnsi="Cabinet Grotesk Light"/>
          <w:b/>
          <w:bCs/>
        </w:rPr>
      </w:pPr>
      <w:r>
        <w:rPr>
          <w:rFonts w:ascii="Cabinet Grotesk Light" w:hAnsi="Cabinet Grotesk Light"/>
          <w:b/>
          <w:bCs/>
        </w:rPr>
        <w:t>Sustainable Plastics APPG Members are as follows:</w:t>
      </w:r>
    </w:p>
    <w:p w14:paraId="5BFFE0A5" w14:textId="0CBAC47C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212121"/>
        </w:rPr>
        <w:t xml:space="preserve">Laurence Turner MP  </w:t>
      </w:r>
    </w:p>
    <w:p w14:paraId="0259FA9A" w14:textId="3A49128A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Jess Asato MP  </w:t>
      </w:r>
    </w:p>
    <w:p w14:paraId="50EFA58F" w14:textId="02811750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James Asser MP </w:t>
      </w:r>
    </w:p>
    <w:p w14:paraId="14AF40F6" w14:textId="0B252398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Tracy Gilbert MP </w:t>
      </w:r>
    </w:p>
    <w:p w14:paraId="225BD7F7" w14:textId="06622618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Polly Billington MP </w:t>
      </w:r>
    </w:p>
    <w:p w14:paraId="3878D3DB" w14:textId="2EB07E7A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Julia Buckley MP </w:t>
      </w:r>
    </w:p>
    <w:p w14:paraId="0E644A15" w14:textId="71F0FD8F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>Dan Aldridge M</w:t>
      </w:r>
      <w:r>
        <w:rPr>
          <w:rFonts w:ascii="Cabinet Grotesk Light" w:hAnsi="Cabinet Grotesk Light"/>
          <w:color w:val="000000"/>
        </w:rPr>
        <w:t>P</w:t>
      </w:r>
    </w:p>
    <w:p w14:paraId="387AD315" w14:textId="453C5128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Sadik Al-Hassan MP </w:t>
      </w:r>
    </w:p>
    <w:p w14:paraId="5B00A318" w14:textId="36024F43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Linsey Farnsworth MP </w:t>
      </w:r>
    </w:p>
    <w:p w14:paraId="427DC116" w14:textId="11A78E1E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Michelle Welsh MP </w:t>
      </w:r>
    </w:p>
    <w:p w14:paraId="6D653C03" w14:textId="6403C108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Deirdre Costigan MP </w:t>
      </w:r>
    </w:p>
    <w:p w14:paraId="5FBC22D1" w14:textId="7F112938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Jo Platt MP </w:t>
      </w:r>
    </w:p>
    <w:p w14:paraId="4F90A323" w14:textId="22B471AE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000000"/>
        </w:rPr>
        <w:t xml:space="preserve">Andrew Cooper MP </w:t>
      </w:r>
    </w:p>
    <w:p w14:paraId="7ACF4F2D" w14:textId="7F79F2C7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212121"/>
        </w:rPr>
        <w:lastRenderedPageBreak/>
        <w:t xml:space="preserve">Baroness Bakewell of Hardington Mandeville </w:t>
      </w:r>
    </w:p>
    <w:p w14:paraId="7E1D6CE7" w14:textId="023A5AC4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212121"/>
        </w:rPr>
        <w:t xml:space="preserve">Baroness Golding </w:t>
      </w:r>
    </w:p>
    <w:p w14:paraId="49E7C7FD" w14:textId="13B8C20F" w:rsid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 w:rsidRPr="0009495F">
        <w:rPr>
          <w:rFonts w:ascii="Cabinet Grotesk Light" w:hAnsi="Cabinet Grotesk Light"/>
          <w:color w:val="212121"/>
        </w:rPr>
        <w:t xml:space="preserve">Baroness </w:t>
      </w:r>
      <w:proofErr w:type="spellStart"/>
      <w:r w:rsidRPr="0009495F">
        <w:rPr>
          <w:rFonts w:ascii="Cabinet Grotesk Light" w:hAnsi="Cabinet Grotesk Light"/>
          <w:color w:val="212121"/>
        </w:rPr>
        <w:t>Grender</w:t>
      </w:r>
      <w:proofErr w:type="spellEnd"/>
      <w:r w:rsidRPr="0009495F">
        <w:rPr>
          <w:rFonts w:ascii="Cabinet Grotesk Light" w:hAnsi="Cabinet Grotesk Light"/>
          <w:color w:val="212121"/>
        </w:rPr>
        <w:t xml:space="preserve"> </w:t>
      </w:r>
    </w:p>
    <w:p w14:paraId="735ACF37" w14:textId="14129C79" w:rsid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>
        <w:rPr>
          <w:rFonts w:ascii="Cabinet Grotesk Light" w:hAnsi="Cabinet Grotesk Light"/>
          <w:color w:val="212121"/>
        </w:rPr>
        <w:t>Earl Russell</w:t>
      </w:r>
    </w:p>
    <w:p w14:paraId="6C5E3501" w14:textId="227CA903" w:rsid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>
        <w:rPr>
          <w:rFonts w:ascii="Cabinet Grotesk Light" w:hAnsi="Cabinet Grotesk Light"/>
          <w:color w:val="212121"/>
        </w:rPr>
        <w:t xml:space="preserve">The Earl of Leicester </w:t>
      </w:r>
    </w:p>
    <w:p w14:paraId="1ACD9654" w14:textId="049F7114" w:rsid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>
        <w:rPr>
          <w:rFonts w:ascii="Cabinet Grotesk Light" w:hAnsi="Cabinet Grotesk Light"/>
          <w:color w:val="212121"/>
        </w:rPr>
        <w:t>Gurinder Singh Josan MP</w:t>
      </w:r>
    </w:p>
    <w:p w14:paraId="69CBFA5E" w14:textId="1ADB9777" w:rsid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>
        <w:rPr>
          <w:rFonts w:ascii="Cabinet Grotesk Light" w:hAnsi="Cabinet Grotesk Light"/>
          <w:color w:val="212121"/>
        </w:rPr>
        <w:t>Tahir Ali MP</w:t>
      </w:r>
    </w:p>
    <w:p w14:paraId="5CD23739" w14:textId="391176EE" w:rsid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>
        <w:rPr>
          <w:rFonts w:ascii="Cabinet Grotesk Light" w:hAnsi="Cabinet Grotesk Light"/>
          <w:color w:val="212121"/>
        </w:rPr>
        <w:t>James Naish MP</w:t>
      </w:r>
    </w:p>
    <w:p w14:paraId="6A7D68A7" w14:textId="7B1398AA" w:rsidR="0009495F" w:rsidRPr="0009495F" w:rsidRDefault="0009495F" w:rsidP="0009495F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Cabinet Grotesk Light" w:hAnsi="Cabinet Grotesk Light"/>
          <w:color w:val="212121"/>
        </w:rPr>
      </w:pPr>
      <w:r>
        <w:rPr>
          <w:rFonts w:ascii="Cabinet Grotesk Light" w:hAnsi="Cabinet Grotesk Light"/>
          <w:color w:val="212121"/>
        </w:rPr>
        <w:t>Bradley Thomas MP</w:t>
      </w:r>
    </w:p>
    <w:p w14:paraId="35BE15CD" w14:textId="77777777" w:rsidR="0009495F" w:rsidRDefault="0009495F" w:rsidP="0009495F">
      <w:pPr>
        <w:rPr>
          <w:rFonts w:ascii="Cabinet Grotesk Light" w:hAnsi="Cabinet Grotesk Light"/>
        </w:rPr>
      </w:pPr>
    </w:p>
    <w:p w14:paraId="48EBD0ED" w14:textId="7E77A18F" w:rsidR="00B1577D" w:rsidRPr="00B1577D" w:rsidRDefault="00B1577D" w:rsidP="00B1577D">
      <w:pPr>
        <w:pStyle w:val="ListParagraph"/>
        <w:numPr>
          <w:ilvl w:val="0"/>
          <w:numId w:val="2"/>
        </w:numPr>
        <w:rPr>
          <w:rFonts w:ascii="Cabinet Grotesk Light" w:hAnsi="Cabinet Grotesk Light"/>
        </w:rPr>
      </w:pPr>
      <w:r>
        <w:rPr>
          <w:rFonts w:ascii="Cabinet Grotesk Light" w:hAnsi="Cabinet Grotesk Light"/>
        </w:rPr>
        <w:t>Upcoming events programme discussion</w:t>
      </w:r>
    </w:p>
    <w:p w14:paraId="5D6A7320" w14:textId="77777777" w:rsidR="00B32E37" w:rsidRPr="0009495F" w:rsidRDefault="00B32E37">
      <w:pPr>
        <w:rPr>
          <w:rFonts w:ascii="Cabinet Grotesk Light" w:hAnsi="Cabinet Grotesk Light"/>
        </w:rPr>
      </w:pPr>
    </w:p>
    <w:p w14:paraId="2C672687" w14:textId="2E3B5A11" w:rsidR="00041534" w:rsidRPr="001611C9" w:rsidRDefault="00B32E37">
      <w:pPr>
        <w:rPr>
          <w:rFonts w:ascii="Cabinet Grotesk Light" w:hAnsi="Cabinet Grotesk Light"/>
        </w:rPr>
      </w:pPr>
      <w:r w:rsidRPr="0009495F">
        <w:rPr>
          <w:rFonts w:ascii="Cabinet Grotesk Light" w:hAnsi="Cabinet Grotesk Light"/>
        </w:rPr>
        <w:t xml:space="preserve">Baroness </w:t>
      </w:r>
      <w:proofErr w:type="spellStart"/>
      <w:r w:rsidRPr="0009495F">
        <w:rPr>
          <w:rFonts w:ascii="Cabinet Grotesk Light" w:hAnsi="Cabinet Grotesk Light"/>
        </w:rPr>
        <w:t>Grender</w:t>
      </w:r>
      <w:proofErr w:type="spellEnd"/>
      <w:r w:rsidRPr="0009495F">
        <w:rPr>
          <w:rFonts w:ascii="Cabinet Grotesk Light" w:hAnsi="Cabinet Grotesk Light"/>
        </w:rPr>
        <w:t xml:space="preserve"> highli</w:t>
      </w:r>
      <w:r w:rsidR="00041534">
        <w:rPr>
          <w:rFonts w:ascii="Cabinet Grotesk Light" w:hAnsi="Cabinet Grotesk Light"/>
        </w:rPr>
        <w:t>ghted that she is</w:t>
      </w:r>
      <w:r w:rsidRPr="0009495F">
        <w:rPr>
          <w:rFonts w:ascii="Cabinet Grotesk Light" w:hAnsi="Cabinet Grotesk Light"/>
        </w:rPr>
        <w:t xml:space="preserve"> is interested in the societal impacts of plastics and </w:t>
      </w:r>
      <w:r w:rsidR="00041534">
        <w:rPr>
          <w:rFonts w:ascii="Cabinet Grotesk Light" w:hAnsi="Cabinet Grotesk Light"/>
        </w:rPr>
        <w:t>the initiatives in place to</w:t>
      </w:r>
      <w:r w:rsidRPr="0009495F">
        <w:rPr>
          <w:rFonts w:ascii="Cabinet Grotesk Light" w:hAnsi="Cabinet Grotesk Light"/>
        </w:rPr>
        <w:t xml:space="preserve"> tackle plastic</w:t>
      </w:r>
      <w:r w:rsidRPr="001611C9">
        <w:rPr>
          <w:rFonts w:ascii="Cabinet Grotesk Light" w:hAnsi="Cabinet Grotesk Light"/>
        </w:rPr>
        <w:t xml:space="preserve"> </w:t>
      </w:r>
      <w:r w:rsidR="00041534" w:rsidRPr="001611C9">
        <w:rPr>
          <w:rFonts w:ascii="Cabinet Grotesk Light" w:hAnsi="Cabinet Grotesk Light"/>
        </w:rPr>
        <w:t>pollution without</w:t>
      </w:r>
      <w:r w:rsidRPr="001611C9">
        <w:rPr>
          <w:rFonts w:ascii="Cabinet Grotesk Light" w:hAnsi="Cabinet Grotesk Light"/>
        </w:rPr>
        <w:t xml:space="preserve"> shifting costs onto consumers and small producers. </w:t>
      </w:r>
      <w:r w:rsidR="00041534" w:rsidRPr="001611C9">
        <w:rPr>
          <w:rFonts w:ascii="Cabinet Grotesk Light" w:hAnsi="Cabinet Grotesk Light"/>
        </w:rPr>
        <w:t>She also added that she’d like to see discussion on the issue of</w:t>
      </w:r>
      <w:r w:rsidRPr="001611C9">
        <w:rPr>
          <w:rFonts w:ascii="Cabinet Grotesk Light" w:hAnsi="Cabinet Grotesk Light"/>
        </w:rPr>
        <w:t xml:space="preserve"> public trust in </w:t>
      </w:r>
      <w:r w:rsidR="00844870" w:rsidRPr="001611C9">
        <w:rPr>
          <w:rFonts w:ascii="Cabinet Grotesk Light" w:hAnsi="Cabinet Grotesk Light"/>
        </w:rPr>
        <w:t>recycling and</w:t>
      </w:r>
      <w:r w:rsidRPr="001611C9">
        <w:rPr>
          <w:rFonts w:ascii="Cabinet Grotesk Light" w:hAnsi="Cabinet Grotesk Light"/>
        </w:rPr>
        <w:t xml:space="preserve"> </w:t>
      </w:r>
      <w:r w:rsidR="00844870">
        <w:rPr>
          <w:rFonts w:ascii="Cabinet Grotesk Light" w:hAnsi="Cabinet Grotesk Light"/>
        </w:rPr>
        <w:t xml:space="preserve">academic </w:t>
      </w:r>
      <w:r w:rsidRPr="001611C9">
        <w:rPr>
          <w:rFonts w:ascii="Cabinet Grotesk Light" w:hAnsi="Cabinet Grotesk Light"/>
        </w:rPr>
        <w:t>forecasting</w:t>
      </w:r>
      <w:r w:rsidR="00041534" w:rsidRPr="001611C9">
        <w:rPr>
          <w:rFonts w:ascii="Cabinet Grotesk Light" w:hAnsi="Cabinet Grotesk Light"/>
        </w:rPr>
        <w:t xml:space="preserve"> of legislation that could be introduced to induce this trust.</w:t>
      </w:r>
    </w:p>
    <w:p w14:paraId="3D52887B" w14:textId="77777777" w:rsidR="00041534" w:rsidRPr="001611C9" w:rsidRDefault="00041534">
      <w:pPr>
        <w:rPr>
          <w:rFonts w:ascii="Cabinet Grotesk Light" w:hAnsi="Cabinet Grotesk Light"/>
        </w:rPr>
      </w:pPr>
    </w:p>
    <w:p w14:paraId="4D63CD2D" w14:textId="3246E45B" w:rsidR="00B32E37" w:rsidRPr="00844870" w:rsidRDefault="002A3DAF">
      <w:pPr>
        <w:rPr>
          <w:rFonts w:ascii="Cabinet Grotesk Light" w:hAnsi="Cabinet Grotesk Light"/>
        </w:rPr>
      </w:pPr>
      <w:r w:rsidRPr="00844870">
        <w:rPr>
          <w:rFonts w:ascii="Cabinet Grotesk Light" w:hAnsi="Cabinet Grotesk Light"/>
        </w:rPr>
        <w:t xml:space="preserve">Earl Russell </w:t>
      </w:r>
      <w:r w:rsidR="00041534" w:rsidRPr="00844870">
        <w:rPr>
          <w:rFonts w:ascii="Cabinet Grotesk Light" w:hAnsi="Cabinet Grotesk Light"/>
        </w:rPr>
        <w:t>added that he was interested in</w:t>
      </w:r>
      <w:r w:rsidRPr="00844870">
        <w:rPr>
          <w:rFonts w:ascii="Cabinet Grotesk Light" w:hAnsi="Cabinet Grotesk Light"/>
        </w:rPr>
        <w:t xml:space="preserve"> </w:t>
      </w:r>
      <w:r w:rsidR="00041534" w:rsidRPr="00844870">
        <w:rPr>
          <w:rFonts w:ascii="Cabinet Grotesk Light" w:hAnsi="Cabinet Grotesk Light"/>
        </w:rPr>
        <w:t xml:space="preserve">mitigating environmental waste from the clean energy </w:t>
      </w:r>
      <w:r w:rsidR="00844870" w:rsidRPr="00844870">
        <w:rPr>
          <w:rFonts w:ascii="Cabinet Grotesk Light" w:hAnsi="Cabinet Grotesk Light"/>
        </w:rPr>
        <w:t>sector</w:t>
      </w:r>
      <w:r w:rsidR="00041534" w:rsidRPr="00844870">
        <w:rPr>
          <w:rFonts w:ascii="Cabinet Grotesk Light" w:hAnsi="Cabinet Grotesk Light"/>
        </w:rPr>
        <w:t>. To this end, he said that it would be beneficial to understand</w:t>
      </w:r>
      <w:r w:rsidRPr="00844870">
        <w:rPr>
          <w:rFonts w:ascii="Cabinet Grotesk Light" w:hAnsi="Cabinet Grotesk Light"/>
        </w:rPr>
        <w:t xml:space="preserve"> the</w:t>
      </w:r>
      <w:r w:rsidR="00041534" w:rsidRPr="00844870">
        <w:rPr>
          <w:rFonts w:ascii="Cabinet Grotesk Light" w:hAnsi="Cabinet Grotesk Light"/>
        </w:rPr>
        <w:t xml:space="preserve"> </w:t>
      </w:r>
      <w:r w:rsidR="00844870">
        <w:rPr>
          <w:rFonts w:ascii="Cabinet Grotesk Light" w:hAnsi="Cabinet Grotesk Light"/>
        </w:rPr>
        <w:t>range</w:t>
      </w:r>
      <w:r w:rsidR="00041534" w:rsidRPr="00844870">
        <w:rPr>
          <w:rFonts w:ascii="Cabinet Grotesk Light" w:hAnsi="Cabinet Grotesk Light"/>
        </w:rPr>
        <w:t xml:space="preserve"> of</w:t>
      </w:r>
      <w:r w:rsidRPr="00844870">
        <w:rPr>
          <w:rFonts w:ascii="Cabinet Grotesk Light" w:hAnsi="Cabinet Grotesk Light"/>
        </w:rPr>
        <w:t xml:space="preserve"> blockers to </w:t>
      </w:r>
      <w:r w:rsidR="00041534" w:rsidRPr="00844870">
        <w:rPr>
          <w:rFonts w:ascii="Cabinet Grotesk Light" w:hAnsi="Cabinet Grotesk Light"/>
        </w:rPr>
        <w:t>effective Government action</w:t>
      </w:r>
      <w:r w:rsidR="00844870">
        <w:rPr>
          <w:rFonts w:ascii="Cabinet Grotesk Light" w:hAnsi="Cabinet Grotesk Light"/>
        </w:rPr>
        <w:t xml:space="preserve"> that were currently in place and the kind of policy solutions that could be trialled to overcome them</w:t>
      </w:r>
      <w:r w:rsidR="00041534" w:rsidRPr="00844870">
        <w:rPr>
          <w:rFonts w:ascii="Cabinet Grotesk Light" w:hAnsi="Cabinet Grotesk Light"/>
        </w:rPr>
        <w:t xml:space="preserve">. He also pointed to </w:t>
      </w:r>
      <w:r w:rsidRPr="00844870">
        <w:rPr>
          <w:rFonts w:ascii="Cabinet Grotesk Light" w:hAnsi="Cabinet Grotesk Light"/>
        </w:rPr>
        <w:t>DEFRA’s work on the circular economy and</w:t>
      </w:r>
      <w:r w:rsidR="00041534" w:rsidRPr="00844870">
        <w:rPr>
          <w:rFonts w:ascii="Cabinet Grotesk Light" w:hAnsi="Cabinet Grotesk Light"/>
        </w:rPr>
        <w:t xml:space="preserve"> suggested</w:t>
      </w:r>
      <w:r w:rsidRPr="00844870">
        <w:rPr>
          <w:rFonts w:ascii="Cabinet Grotesk Light" w:hAnsi="Cabinet Grotesk Light"/>
        </w:rPr>
        <w:t xml:space="preserve"> </w:t>
      </w:r>
      <w:r w:rsidR="00041534" w:rsidRPr="00844870">
        <w:rPr>
          <w:rFonts w:ascii="Cabinet Grotesk Light" w:hAnsi="Cabinet Grotesk Light"/>
        </w:rPr>
        <w:t xml:space="preserve">that policies should be discussed around </w:t>
      </w:r>
      <w:r w:rsidRPr="00844870">
        <w:rPr>
          <w:rFonts w:ascii="Cabinet Grotesk Light" w:hAnsi="Cabinet Grotesk Light"/>
        </w:rPr>
        <w:t xml:space="preserve">non </w:t>
      </w:r>
      <w:r w:rsidR="00041534" w:rsidRPr="00844870">
        <w:rPr>
          <w:rFonts w:ascii="Cabinet Grotesk Light" w:hAnsi="Cabinet Grotesk Light"/>
        </w:rPr>
        <w:t>degradable</w:t>
      </w:r>
      <w:r w:rsidRPr="00844870">
        <w:rPr>
          <w:rFonts w:ascii="Cabinet Grotesk Light" w:hAnsi="Cabinet Grotesk Light"/>
        </w:rPr>
        <w:t xml:space="preserve"> plastics and </w:t>
      </w:r>
      <w:r w:rsidR="00844870">
        <w:rPr>
          <w:rFonts w:ascii="Cabinet Grotesk Light" w:hAnsi="Cabinet Grotesk Light"/>
        </w:rPr>
        <w:t xml:space="preserve">the </w:t>
      </w:r>
      <w:r w:rsidRPr="00844870">
        <w:rPr>
          <w:rFonts w:ascii="Cabinet Grotesk Light" w:hAnsi="Cabinet Grotesk Light"/>
        </w:rPr>
        <w:t xml:space="preserve">biodiversity impacts of microplastics. </w:t>
      </w:r>
    </w:p>
    <w:p w14:paraId="3CA8CAF9" w14:textId="77777777" w:rsidR="002A3DAF" w:rsidRPr="00844870" w:rsidRDefault="002A3DAF">
      <w:pPr>
        <w:rPr>
          <w:rFonts w:ascii="Cabinet Grotesk Light" w:hAnsi="Cabinet Grotesk Light"/>
        </w:rPr>
      </w:pPr>
    </w:p>
    <w:p w14:paraId="5F44F32A" w14:textId="5D33EADC" w:rsidR="002A3DAF" w:rsidRPr="00844870" w:rsidRDefault="002A3DAF">
      <w:pPr>
        <w:rPr>
          <w:rFonts w:ascii="Cabinet Grotesk Light" w:hAnsi="Cabinet Grotesk Light"/>
        </w:rPr>
      </w:pPr>
      <w:r w:rsidRPr="00844870">
        <w:rPr>
          <w:rFonts w:ascii="Cabinet Grotesk Light" w:hAnsi="Cabinet Grotesk Light"/>
        </w:rPr>
        <w:t>Andrew Cooper MP flag</w:t>
      </w:r>
      <w:r w:rsidR="00041534" w:rsidRPr="00844870">
        <w:rPr>
          <w:rFonts w:ascii="Cabinet Grotesk Light" w:hAnsi="Cabinet Grotesk Light"/>
        </w:rPr>
        <w:t>ged</w:t>
      </w:r>
      <w:r w:rsidRPr="00844870">
        <w:rPr>
          <w:rFonts w:ascii="Cabinet Grotesk Light" w:hAnsi="Cabinet Grotesk Light"/>
        </w:rPr>
        <w:t xml:space="preserve"> that his constituency </w:t>
      </w:r>
      <w:r w:rsidR="00041534" w:rsidRPr="00844870">
        <w:rPr>
          <w:rFonts w:ascii="Cabinet Grotesk Light" w:hAnsi="Cabinet Grotesk Light"/>
        </w:rPr>
        <w:t>wa</w:t>
      </w:r>
      <w:r w:rsidRPr="00844870">
        <w:rPr>
          <w:rFonts w:ascii="Cabinet Grotesk Light" w:hAnsi="Cabinet Grotesk Light"/>
        </w:rPr>
        <w:t xml:space="preserve">s the home of </w:t>
      </w:r>
      <w:r w:rsidR="001611C9" w:rsidRPr="00844870">
        <w:rPr>
          <w:rFonts w:ascii="Cabinet Grotesk Light" w:hAnsi="Cabinet Grotesk Light"/>
        </w:rPr>
        <w:t>plastic engineering firm</w:t>
      </w:r>
      <w:r w:rsidRPr="00844870">
        <w:rPr>
          <w:rFonts w:ascii="Cabinet Grotesk Light" w:hAnsi="Cabinet Grotesk Light"/>
        </w:rPr>
        <w:t xml:space="preserve"> ICI. As a </w:t>
      </w:r>
      <w:proofErr w:type="gramStart"/>
      <w:r w:rsidRPr="00844870">
        <w:rPr>
          <w:rFonts w:ascii="Cabinet Grotesk Light" w:hAnsi="Cabinet Grotesk Light"/>
        </w:rPr>
        <w:t>result</w:t>
      </w:r>
      <w:proofErr w:type="gramEnd"/>
      <w:r w:rsidRPr="00844870">
        <w:rPr>
          <w:rFonts w:ascii="Cabinet Grotesk Light" w:hAnsi="Cabinet Grotesk Light"/>
        </w:rPr>
        <w:t xml:space="preserve"> many businesses </w:t>
      </w:r>
      <w:r w:rsidR="001611C9" w:rsidRPr="00844870">
        <w:rPr>
          <w:rFonts w:ascii="Cabinet Grotesk Light" w:hAnsi="Cabinet Grotesk Light"/>
        </w:rPr>
        <w:t xml:space="preserve">in the supply chain </w:t>
      </w:r>
      <w:r w:rsidRPr="00844870">
        <w:rPr>
          <w:rFonts w:ascii="Cabinet Grotesk Light" w:hAnsi="Cabinet Grotesk Light"/>
        </w:rPr>
        <w:t>ha</w:t>
      </w:r>
      <w:r w:rsidR="001611C9" w:rsidRPr="00844870">
        <w:rPr>
          <w:rFonts w:ascii="Cabinet Grotesk Light" w:hAnsi="Cabinet Grotesk Light"/>
        </w:rPr>
        <w:t>d</w:t>
      </w:r>
      <w:r w:rsidRPr="00844870">
        <w:rPr>
          <w:rFonts w:ascii="Cabinet Grotesk Light" w:hAnsi="Cabinet Grotesk Light"/>
        </w:rPr>
        <w:t xml:space="preserve"> moved to Northwich including </w:t>
      </w:r>
      <w:r w:rsidR="001611C9" w:rsidRPr="00844870">
        <w:rPr>
          <w:rFonts w:ascii="Cabinet Grotesk Light" w:hAnsi="Cabinet Grotesk Light"/>
        </w:rPr>
        <w:t>Ø</w:t>
      </w:r>
      <w:r w:rsidRPr="00844870">
        <w:rPr>
          <w:rFonts w:ascii="Cabinet Grotesk Light" w:hAnsi="Cabinet Grotesk Light"/>
        </w:rPr>
        <w:t>rste</w:t>
      </w:r>
      <w:r w:rsidR="001611C9" w:rsidRPr="00844870">
        <w:rPr>
          <w:rFonts w:ascii="Cabinet Grotesk Light" w:hAnsi="Cabinet Grotesk Light"/>
        </w:rPr>
        <w:t>d with their first ever</w:t>
      </w:r>
      <w:r w:rsidRPr="00844870">
        <w:rPr>
          <w:rFonts w:ascii="Cabinet Grotesk Light" w:hAnsi="Cabinet Grotesk Light"/>
        </w:rPr>
        <w:t xml:space="preserve"> anaerobic digestor</w:t>
      </w:r>
      <w:r w:rsidR="00844870" w:rsidRPr="00844870">
        <w:rPr>
          <w:rFonts w:ascii="Cabinet Grotesk Light" w:hAnsi="Cabinet Grotesk Light"/>
        </w:rPr>
        <w:t xml:space="preserve"> facility.</w:t>
      </w:r>
      <w:r w:rsidRPr="00844870">
        <w:rPr>
          <w:rFonts w:ascii="Cabinet Grotesk Light" w:hAnsi="Cabinet Grotesk Light"/>
        </w:rPr>
        <w:t xml:space="preserve"> </w:t>
      </w:r>
      <w:r w:rsidR="001611C9" w:rsidRPr="00844870">
        <w:rPr>
          <w:rFonts w:ascii="Cabinet Grotesk Light" w:hAnsi="Cabinet Grotesk Light"/>
        </w:rPr>
        <w:t>He also noted that i</w:t>
      </w:r>
      <w:r w:rsidRPr="00844870">
        <w:rPr>
          <w:rFonts w:ascii="Cabinet Grotesk Light" w:hAnsi="Cabinet Grotesk Light"/>
        </w:rPr>
        <w:t xml:space="preserve">n Winsford there </w:t>
      </w:r>
      <w:r w:rsidR="001611C9" w:rsidRPr="00844870">
        <w:rPr>
          <w:rFonts w:ascii="Cabinet Grotesk Light" w:hAnsi="Cabinet Grotesk Light"/>
        </w:rPr>
        <w:t xml:space="preserve">is </w:t>
      </w:r>
      <w:r w:rsidRPr="00844870">
        <w:rPr>
          <w:rFonts w:ascii="Cabinet Grotesk Light" w:hAnsi="Cabinet Grotesk Light"/>
        </w:rPr>
        <w:t xml:space="preserve">a leading plastic manufacturer who are working on creating </w:t>
      </w:r>
      <w:r w:rsidR="001611C9" w:rsidRPr="00844870">
        <w:rPr>
          <w:rFonts w:ascii="Cabinet Grotesk Light" w:hAnsi="Cabinet Grotesk Light"/>
        </w:rPr>
        <w:t xml:space="preserve">a </w:t>
      </w:r>
      <w:r w:rsidRPr="00844870">
        <w:rPr>
          <w:rFonts w:ascii="Cabinet Grotesk Light" w:hAnsi="Cabinet Grotesk Light"/>
        </w:rPr>
        <w:t xml:space="preserve">recyclable version of cereal plastic bags. </w:t>
      </w:r>
      <w:r w:rsidR="001611C9" w:rsidRPr="00844870">
        <w:rPr>
          <w:rFonts w:ascii="Cabinet Grotesk Light" w:hAnsi="Cabinet Grotesk Light"/>
        </w:rPr>
        <w:t>These initiatives, he argued,</w:t>
      </w:r>
      <w:r w:rsidRPr="00844870">
        <w:rPr>
          <w:rFonts w:ascii="Cabinet Grotesk Light" w:hAnsi="Cabinet Grotesk Light"/>
        </w:rPr>
        <w:t xml:space="preserve"> highlight</w:t>
      </w:r>
      <w:r w:rsidR="001611C9" w:rsidRPr="00844870">
        <w:rPr>
          <w:rFonts w:ascii="Cabinet Grotesk Light" w:hAnsi="Cabinet Grotesk Light"/>
        </w:rPr>
        <w:t xml:space="preserve"> </w:t>
      </w:r>
      <w:r w:rsidRPr="00844870">
        <w:rPr>
          <w:rFonts w:ascii="Cabinet Grotesk Light" w:hAnsi="Cabinet Grotesk Light"/>
        </w:rPr>
        <w:t xml:space="preserve">that local authority </w:t>
      </w:r>
      <w:r w:rsidR="001611C9" w:rsidRPr="00844870">
        <w:rPr>
          <w:rFonts w:ascii="Cabinet Grotesk Light" w:hAnsi="Cabinet Grotesk Light"/>
        </w:rPr>
        <w:t>waste</w:t>
      </w:r>
      <w:r w:rsidRPr="00844870">
        <w:rPr>
          <w:rFonts w:ascii="Cabinet Grotesk Light" w:hAnsi="Cabinet Grotesk Light"/>
        </w:rPr>
        <w:t xml:space="preserve"> contracts are not </w:t>
      </w:r>
      <w:r w:rsidR="001611C9" w:rsidRPr="00844870">
        <w:rPr>
          <w:rFonts w:ascii="Cabinet Grotesk Light" w:hAnsi="Cabinet Grotesk Light"/>
        </w:rPr>
        <w:t>flexible</w:t>
      </w:r>
      <w:r w:rsidRPr="00844870">
        <w:rPr>
          <w:rFonts w:ascii="Cabinet Grotesk Light" w:hAnsi="Cabinet Grotesk Light"/>
        </w:rPr>
        <w:t xml:space="preserve"> enough to account for </w:t>
      </w:r>
      <w:r w:rsidR="001611C9" w:rsidRPr="00844870">
        <w:rPr>
          <w:rFonts w:ascii="Cabinet Grotesk Light" w:hAnsi="Cabinet Grotesk Light"/>
        </w:rPr>
        <w:t xml:space="preserve">the </w:t>
      </w:r>
      <w:r w:rsidRPr="00844870">
        <w:rPr>
          <w:rFonts w:ascii="Cabinet Grotesk Light" w:hAnsi="Cabinet Grotesk Light"/>
        </w:rPr>
        <w:t xml:space="preserve">innovation </w:t>
      </w:r>
      <w:r w:rsidR="001611C9" w:rsidRPr="00844870">
        <w:rPr>
          <w:rFonts w:ascii="Cabinet Grotesk Light" w:hAnsi="Cabinet Grotesk Light"/>
        </w:rPr>
        <w:t>in the sector</w:t>
      </w:r>
      <w:r w:rsidR="00844870" w:rsidRPr="00844870">
        <w:rPr>
          <w:rFonts w:ascii="Cabinet Grotesk Light" w:hAnsi="Cabinet Grotesk Light"/>
        </w:rPr>
        <w:t>. For example, he noted that</w:t>
      </w:r>
      <w:r w:rsidR="001611C9" w:rsidRPr="00844870">
        <w:rPr>
          <w:rFonts w:ascii="Cabinet Grotesk Light" w:hAnsi="Cabinet Grotesk Light"/>
        </w:rPr>
        <w:t xml:space="preserve"> </w:t>
      </w:r>
      <w:r w:rsidRPr="00844870">
        <w:rPr>
          <w:rFonts w:ascii="Cabinet Grotesk Light" w:hAnsi="Cabinet Grotesk Light"/>
        </w:rPr>
        <w:t>new</w:t>
      </w:r>
      <w:r w:rsidR="00844870" w:rsidRPr="00844870">
        <w:rPr>
          <w:rFonts w:ascii="Cabinet Grotesk Light" w:hAnsi="Cabinet Grotesk Light"/>
        </w:rPr>
        <w:t xml:space="preserve"> plastic </w:t>
      </w:r>
      <w:r w:rsidRPr="00844870">
        <w:rPr>
          <w:rFonts w:ascii="Cabinet Grotesk Light" w:hAnsi="Cabinet Grotesk Light"/>
        </w:rPr>
        <w:t>bags can only be recycled at supermarkets</w:t>
      </w:r>
      <w:r w:rsidR="001611C9" w:rsidRPr="00844870">
        <w:rPr>
          <w:rFonts w:ascii="Cabinet Grotesk Light" w:hAnsi="Cabinet Grotesk Light"/>
        </w:rPr>
        <w:t>, something consumers are unlikely to do</w:t>
      </w:r>
      <w:r w:rsidR="00844870" w:rsidRPr="00844870">
        <w:rPr>
          <w:rFonts w:ascii="Cabinet Grotesk Light" w:hAnsi="Cabinet Grotesk Light"/>
        </w:rPr>
        <w:t>. He suggested the APPG should become a forum to discuss policies which overcome these issues</w:t>
      </w:r>
      <w:r w:rsidR="00A0166F">
        <w:rPr>
          <w:rFonts w:ascii="Cabinet Grotesk Light" w:hAnsi="Cabinet Grotesk Light"/>
        </w:rPr>
        <w:t xml:space="preserve"> and hurdles. </w:t>
      </w:r>
    </w:p>
    <w:p w14:paraId="6CFD13BB" w14:textId="77777777" w:rsidR="002A3DAF" w:rsidRPr="00844870" w:rsidRDefault="002A3DAF">
      <w:pPr>
        <w:rPr>
          <w:rFonts w:ascii="Cabinet Grotesk Light" w:hAnsi="Cabinet Grotesk Light"/>
        </w:rPr>
      </w:pPr>
    </w:p>
    <w:p w14:paraId="2464C2D0" w14:textId="522694E8" w:rsidR="002A3DAF" w:rsidRDefault="002A3DAF">
      <w:pPr>
        <w:rPr>
          <w:rFonts w:ascii="Cabinet Grotesk Light" w:hAnsi="Cabinet Grotesk Light"/>
        </w:rPr>
      </w:pPr>
      <w:r w:rsidRPr="00844870">
        <w:rPr>
          <w:rFonts w:ascii="Cabinet Grotesk Light" w:hAnsi="Cabinet Grotesk Light"/>
        </w:rPr>
        <w:t xml:space="preserve">The Earl of Leicester </w:t>
      </w:r>
      <w:r w:rsidR="00BD4DF5" w:rsidRPr="00844870">
        <w:rPr>
          <w:rFonts w:ascii="Cabinet Grotesk Light" w:hAnsi="Cabinet Grotesk Light"/>
        </w:rPr>
        <w:t>flag</w:t>
      </w:r>
      <w:r w:rsidR="00041534" w:rsidRPr="00844870">
        <w:rPr>
          <w:rFonts w:ascii="Cabinet Grotesk Light" w:hAnsi="Cabinet Grotesk Light"/>
        </w:rPr>
        <w:t>ged that</w:t>
      </w:r>
      <w:r w:rsidR="001611C9" w:rsidRPr="00844870">
        <w:rPr>
          <w:rFonts w:ascii="Cabinet Grotesk Light" w:hAnsi="Cabinet Grotesk Light"/>
        </w:rPr>
        <w:t xml:space="preserve"> even</w:t>
      </w:r>
      <w:r w:rsidR="00BD4DF5" w:rsidRPr="00844870">
        <w:rPr>
          <w:rFonts w:ascii="Cabinet Grotesk Light" w:hAnsi="Cabinet Grotesk Light"/>
        </w:rPr>
        <w:t xml:space="preserve"> if we reach net zero by 2050</w:t>
      </w:r>
      <w:r w:rsidR="001611C9" w:rsidRPr="00844870">
        <w:rPr>
          <w:rFonts w:ascii="Cabinet Grotesk Light" w:hAnsi="Cabinet Grotesk Light"/>
        </w:rPr>
        <w:t xml:space="preserve">, </w:t>
      </w:r>
      <w:r w:rsidR="00BD4DF5" w:rsidRPr="00844870">
        <w:rPr>
          <w:rFonts w:ascii="Cabinet Grotesk Light" w:hAnsi="Cabinet Grotesk Light"/>
        </w:rPr>
        <w:t>we will still be deriving significant energy from hydrocarbons. He also highlight</w:t>
      </w:r>
      <w:r w:rsidR="001611C9" w:rsidRPr="00844870">
        <w:rPr>
          <w:rFonts w:ascii="Cabinet Grotesk Light" w:hAnsi="Cabinet Grotesk Light"/>
        </w:rPr>
        <w:t>ed</w:t>
      </w:r>
      <w:r w:rsidR="00BD4DF5" w:rsidRPr="00844870">
        <w:rPr>
          <w:rFonts w:ascii="Cabinet Grotesk Light" w:hAnsi="Cabinet Grotesk Light"/>
        </w:rPr>
        <w:t xml:space="preserve"> the necessity </w:t>
      </w:r>
      <w:r w:rsidR="001611C9" w:rsidRPr="00844870">
        <w:rPr>
          <w:rFonts w:ascii="Cabinet Grotesk Light" w:hAnsi="Cabinet Grotesk Light"/>
        </w:rPr>
        <w:t>that</w:t>
      </w:r>
      <w:r w:rsidR="00BD4DF5" w:rsidRPr="00844870">
        <w:rPr>
          <w:rFonts w:ascii="Cabinet Grotesk Light" w:hAnsi="Cabinet Grotesk Light"/>
        </w:rPr>
        <w:t xml:space="preserve"> plastics</w:t>
      </w:r>
      <w:r w:rsidR="001611C9" w:rsidRPr="00844870">
        <w:rPr>
          <w:rFonts w:ascii="Cabinet Grotesk Light" w:hAnsi="Cabinet Grotesk Light"/>
        </w:rPr>
        <w:t xml:space="preserve"> have</w:t>
      </w:r>
      <w:r w:rsidR="00BD4DF5" w:rsidRPr="00844870">
        <w:rPr>
          <w:rFonts w:ascii="Cabinet Grotesk Light" w:hAnsi="Cabinet Grotesk Light"/>
        </w:rPr>
        <w:t xml:space="preserve"> in certain industries and the need to shift the perspective</w:t>
      </w:r>
      <w:r w:rsidR="001611C9" w:rsidRPr="00844870">
        <w:rPr>
          <w:rFonts w:ascii="Cabinet Grotesk Light" w:hAnsi="Cabinet Grotesk Light"/>
        </w:rPr>
        <w:t xml:space="preserve"> in public discourse away from the idea that all plastics were innately evil.</w:t>
      </w:r>
      <w:r w:rsidR="00BD4DF5" w:rsidRPr="00844870">
        <w:rPr>
          <w:rFonts w:ascii="Cabinet Grotesk Light" w:hAnsi="Cabinet Grotesk Light"/>
        </w:rPr>
        <w:t xml:space="preserve"> </w:t>
      </w:r>
      <w:r w:rsidR="001611C9" w:rsidRPr="00844870">
        <w:rPr>
          <w:rFonts w:ascii="Cabinet Grotesk Light" w:hAnsi="Cabinet Grotesk Light"/>
        </w:rPr>
        <w:t>For example, he pointed to their vital role in pharmaceuticals and</w:t>
      </w:r>
      <w:r w:rsidR="007E7659" w:rsidRPr="00844870">
        <w:rPr>
          <w:rFonts w:ascii="Cabinet Grotesk Light" w:hAnsi="Cabinet Grotesk Light"/>
        </w:rPr>
        <w:t xml:space="preserve"> the innovations that farmers in his area ha</w:t>
      </w:r>
      <w:r w:rsidR="001611C9" w:rsidRPr="00844870">
        <w:rPr>
          <w:rFonts w:ascii="Cabinet Grotesk Light" w:hAnsi="Cabinet Grotesk Light"/>
        </w:rPr>
        <w:t>d</w:t>
      </w:r>
      <w:r w:rsidR="007E7659" w:rsidRPr="00844870">
        <w:rPr>
          <w:rFonts w:ascii="Cabinet Grotesk Light" w:hAnsi="Cabinet Grotesk Light"/>
        </w:rPr>
        <w:t xml:space="preserve"> made towards </w:t>
      </w:r>
      <w:r w:rsidR="001611C9" w:rsidRPr="00844870">
        <w:rPr>
          <w:rFonts w:ascii="Cabinet Grotesk Light" w:hAnsi="Cabinet Grotesk Light"/>
        </w:rPr>
        <w:t xml:space="preserve">the </w:t>
      </w:r>
      <w:r w:rsidR="007E7659" w:rsidRPr="00844870">
        <w:rPr>
          <w:rFonts w:ascii="Cabinet Grotesk Light" w:hAnsi="Cabinet Grotesk Light"/>
        </w:rPr>
        <w:t xml:space="preserve">reuse of plastic </w:t>
      </w:r>
      <w:r w:rsidR="001611C9" w:rsidRPr="00844870">
        <w:rPr>
          <w:rFonts w:ascii="Cabinet Grotesk Light" w:hAnsi="Cabinet Grotesk Light"/>
        </w:rPr>
        <w:t>across their industrial processes.</w:t>
      </w:r>
    </w:p>
    <w:p w14:paraId="2AAC6EE8" w14:textId="7A44A803" w:rsidR="00844870" w:rsidRDefault="00844870">
      <w:pPr>
        <w:rPr>
          <w:rFonts w:ascii="Cabinet Grotesk Light" w:hAnsi="Cabinet Grotesk Light"/>
        </w:rPr>
      </w:pPr>
    </w:p>
    <w:p w14:paraId="739E3934" w14:textId="37E789F3" w:rsidR="00844870" w:rsidRPr="00844870" w:rsidRDefault="00844870">
      <w:pPr>
        <w:rPr>
          <w:rFonts w:ascii="Cabinet Grotesk Light" w:hAnsi="Cabinet Grotesk Light"/>
        </w:rPr>
      </w:pPr>
      <w:r>
        <w:rPr>
          <w:rFonts w:ascii="Cabinet Grotesk Light" w:hAnsi="Cabinet Grotesk Light"/>
        </w:rPr>
        <w:t>The Secretariat and new Co-Chair of the Group</w:t>
      </w:r>
      <w:r w:rsidR="00A0166F">
        <w:rPr>
          <w:rFonts w:ascii="Cabinet Grotesk Light" w:hAnsi="Cabinet Grotesk Light"/>
        </w:rPr>
        <w:t xml:space="preserve"> then outlined their planned schedule for the year detailing that events would be held</w:t>
      </w:r>
      <w:r w:rsidR="00F51B55">
        <w:rPr>
          <w:rFonts w:ascii="Cabinet Grotesk Light" w:hAnsi="Cabinet Grotesk Light"/>
        </w:rPr>
        <w:t xml:space="preserve"> in October, January, March, and June. </w:t>
      </w:r>
    </w:p>
    <w:p w14:paraId="35E5D229" w14:textId="77777777" w:rsidR="001611C9" w:rsidRPr="00844870" w:rsidRDefault="001611C9" w:rsidP="001611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binet Grotesk Light" w:eastAsiaTheme="majorEastAsia" w:hAnsi="Cabinet Grotesk Light" w:cs="Arial"/>
        </w:rPr>
      </w:pPr>
    </w:p>
    <w:p w14:paraId="51425E0B" w14:textId="4A34171C" w:rsidR="001611C9" w:rsidRPr="00844870" w:rsidRDefault="001611C9" w:rsidP="001611C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binet Grotesk Light" w:hAnsi="Cabinet Grotesk Light" w:cs="Arial"/>
        </w:rPr>
      </w:pPr>
      <w:r w:rsidRPr="00844870">
        <w:rPr>
          <w:rStyle w:val="normaltextrun"/>
          <w:rFonts w:ascii="Cabinet Grotesk Light" w:eastAsiaTheme="majorEastAsia" w:hAnsi="Cabinet Grotesk Light" w:cs="Arial"/>
        </w:rPr>
        <w:t xml:space="preserve">AOB </w:t>
      </w:r>
    </w:p>
    <w:p w14:paraId="7A1EACBA" w14:textId="2220BE9B" w:rsidR="001611C9" w:rsidRPr="00844870" w:rsidRDefault="00844870" w:rsidP="001611C9">
      <w:pPr>
        <w:pStyle w:val="paragraph"/>
        <w:spacing w:before="0" w:beforeAutospacing="0" w:after="0" w:afterAutospacing="0"/>
        <w:jc w:val="both"/>
        <w:textAlignment w:val="baseline"/>
        <w:rPr>
          <w:rFonts w:ascii="Cabinet Grotesk Light" w:hAnsi="Cabinet Grotesk Light" w:cs="Arial"/>
        </w:rPr>
      </w:pPr>
      <w:r w:rsidRPr="00844870">
        <w:rPr>
          <w:rStyle w:val="normaltextrun"/>
          <w:rFonts w:ascii="Cabinet Grotesk Light" w:eastAsiaTheme="majorEastAsia" w:hAnsi="Cabinet Grotesk Light" w:cs="Arial"/>
        </w:rPr>
        <w:t>Laurence Turner MP</w:t>
      </w:r>
      <w:r w:rsidR="001611C9" w:rsidRPr="00844870">
        <w:rPr>
          <w:rStyle w:val="normaltextrun"/>
          <w:rFonts w:ascii="Cabinet Grotesk Light" w:eastAsiaTheme="majorEastAsia" w:hAnsi="Cabinet Grotesk Light" w:cs="Arial"/>
        </w:rPr>
        <w:t>, upon no further business being raised, thanked those present before closing the meeting.</w:t>
      </w:r>
      <w:r w:rsidR="001611C9" w:rsidRPr="00844870">
        <w:rPr>
          <w:rStyle w:val="eop"/>
          <w:rFonts w:ascii="Cabinet Grotesk Light" w:eastAsiaTheme="majorEastAsia" w:hAnsi="Cabinet Grotesk Light" w:cs="Arial"/>
        </w:rPr>
        <w:t> </w:t>
      </w:r>
    </w:p>
    <w:p w14:paraId="23744809" w14:textId="77777777" w:rsidR="00041534" w:rsidRPr="00844870" w:rsidRDefault="00041534">
      <w:pPr>
        <w:rPr>
          <w:rFonts w:ascii="Cabinet Grotesk Light" w:hAnsi="Cabinet Grotesk Light"/>
        </w:rPr>
      </w:pPr>
    </w:p>
    <w:p w14:paraId="5E243E10" w14:textId="5A4FC412" w:rsidR="005C076F" w:rsidRPr="00844870" w:rsidRDefault="0009495F">
      <w:pPr>
        <w:rPr>
          <w:rFonts w:ascii="Cabinet Grotesk Light" w:hAnsi="Cabinet Grotesk Light"/>
        </w:rPr>
      </w:pPr>
      <w:r w:rsidRPr="00844870">
        <w:rPr>
          <w:rStyle w:val="normaltextrun"/>
          <w:rFonts w:ascii="Cabinet Grotesk Light" w:hAnsi="Cabinet Grotesk Light" w:cs="Arial"/>
          <w:color w:val="000000"/>
        </w:rPr>
        <w:t>This is not an official publication of the House of Commons or the House of Lords. It has not been approved by either House or its committees. All-Party Parliamentary Groups are informal groups of Members of both Houses with a common interest in particular issues. The views expressed in this document are those of the group.</w:t>
      </w:r>
      <w:r w:rsidRPr="00844870">
        <w:rPr>
          <w:rStyle w:val="eop"/>
          <w:rFonts w:ascii="Cabinet Grotesk Light" w:hAnsi="Cabinet Grotesk Light" w:cs="Arial"/>
          <w:color w:val="000000"/>
        </w:rPr>
        <w:t> </w:t>
      </w:r>
    </w:p>
    <w:p w14:paraId="25A29709" w14:textId="77777777" w:rsidR="005C076F" w:rsidRDefault="005C076F"/>
    <w:p w14:paraId="31D18EAE" w14:textId="77777777" w:rsidR="00450C40" w:rsidRDefault="00450C40"/>
    <w:sectPr w:rsidR="00450C40" w:rsidSect="00161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binet Grotesk Light">
    <w:altName w:val="Calibri"/>
    <w:panose1 w:val="00000000000000000000"/>
    <w:charset w:val="4D"/>
    <w:family w:val="auto"/>
    <w:notTrueType/>
    <w:pitch w:val="variable"/>
    <w:sig w:usb0="80000047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1BDE"/>
    <w:multiLevelType w:val="hybridMultilevel"/>
    <w:tmpl w:val="B16049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25E2C"/>
    <w:multiLevelType w:val="hybridMultilevel"/>
    <w:tmpl w:val="C6BCC6EE"/>
    <w:lvl w:ilvl="0" w:tplc="55EE0F90">
      <w:start w:val="1"/>
      <w:numFmt w:val="decimal"/>
      <w:lvlText w:val="%1)"/>
      <w:lvlJc w:val="left"/>
      <w:pPr>
        <w:ind w:left="720" w:hanging="360"/>
      </w:pPr>
      <w:rPr>
        <w:rFonts w:ascii="Cabinet Grotesk Light" w:hAnsi="Cabinet Grotesk Light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2A15"/>
    <w:multiLevelType w:val="multilevel"/>
    <w:tmpl w:val="2EE6BD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60ADC"/>
    <w:multiLevelType w:val="hybridMultilevel"/>
    <w:tmpl w:val="8B56E5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54910"/>
    <w:multiLevelType w:val="hybridMultilevel"/>
    <w:tmpl w:val="390002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0FA0"/>
    <w:multiLevelType w:val="multilevel"/>
    <w:tmpl w:val="441C6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802165">
    <w:abstractNumId w:val="3"/>
  </w:num>
  <w:num w:numId="2" w16cid:durableId="937904905">
    <w:abstractNumId w:val="1"/>
  </w:num>
  <w:num w:numId="3" w16cid:durableId="1300187269">
    <w:abstractNumId w:val="4"/>
  </w:num>
  <w:num w:numId="4" w16cid:durableId="335962218">
    <w:abstractNumId w:val="0"/>
  </w:num>
  <w:num w:numId="5" w16cid:durableId="729231585">
    <w:abstractNumId w:val="2"/>
  </w:num>
  <w:num w:numId="6" w16cid:durableId="349258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0"/>
    <w:rsid w:val="00041534"/>
    <w:rsid w:val="0009495F"/>
    <w:rsid w:val="001611C9"/>
    <w:rsid w:val="002A3DAF"/>
    <w:rsid w:val="00450C40"/>
    <w:rsid w:val="004713CD"/>
    <w:rsid w:val="005C076F"/>
    <w:rsid w:val="00691140"/>
    <w:rsid w:val="006B646B"/>
    <w:rsid w:val="006E6209"/>
    <w:rsid w:val="00772AC5"/>
    <w:rsid w:val="007E7659"/>
    <w:rsid w:val="008031A4"/>
    <w:rsid w:val="00844870"/>
    <w:rsid w:val="008D0A8C"/>
    <w:rsid w:val="00901F64"/>
    <w:rsid w:val="00A0166F"/>
    <w:rsid w:val="00A51631"/>
    <w:rsid w:val="00B1577D"/>
    <w:rsid w:val="00B32E37"/>
    <w:rsid w:val="00BD4DF5"/>
    <w:rsid w:val="00C51934"/>
    <w:rsid w:val="00C85966"/>
    <w:rsid w:val="00DF4BB4"/>
    <w:rsid w:val="00F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9084"/>
  <w15:chartTrackingRefBased/>
  <w15:docId w15:val="{7C502C3F-FE8F-794D-AE54-E960481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C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C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C4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516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51631"/>
  </w:style>
  <w:style w:type="character" w:customStyle="1" w:styleId="eop">
    <w:name w:val="eop"/>
    <w:basedOn w:val="DefaultParagraphFont"/>
    <w:rsid w:val="00A51631"/>
  </w:style>
  <w:style w:type="paragraph" w:customStyle="1" w:styleId="xmsonormal">
    <w:name w:val="x_msonormal"/>
    <w:basedOn w:val="Normal"/>
    <w:rsid w:val="000949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FE99A-4F86-7A49-A3D2-08C3C725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McGurk</dc:creator>
  <cp:keywords/>
  <dc:description/>
  <cp:lastModifiedBy>Robyn MacPherson (Chemistry)</cp:lastModifiedBy>
  <cp:revision>2</cp:revision>
  <dcterms:created xsi:type="dcterms:W3CDTF">2025-07-07T14:44:00Z</dcterms:created>
  <dcterms:modified xsi:type="dcterms:W3CDTF">2025-07-07T14:44:00Z</dcterms:modified>
</cp:coreProperties>
</file>